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395C0" w14:textId="3FE2E01B" w:rsidR="000A640F" w:rsidRDefault="00C579EE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b/>
          <w:bCs/>
          <w:sz w:val="32"/>
          <w:szCs w:val="32"/>
          <w:u w:val="single"/>
        </w:rPr>
      </w:pPr>
      <w:r w:rsidRPr="000A640F">
        <w:rPr>
          <w:rFonts w:ascii="Angsana New" w:eastAsia="Calibri" w:hAnsi="Angsana New" w:cs="Angsana New" w:hint="cs"/>
          <w:b/>
          <w:bCs/>
          <w:sz w:val="32"/>
          <w:szCs w:val="32"/>
          <w:u w:val="single"/>
          <w:cs/>
        </w:rPr>
        <w:t>คำชี้แจง</w:t>
      </w:r>
    </w:p>
    <w:p w14:paraId="0E3B86B5" w14:textId="7CE25F98" w:rsidR="005C5E29" w:rsidRDefault="004C6CBB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  <w:cs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  <w:r w:rsidR="000A640F">
        <w:rPr>
          <w:rFonts w:ascii="Angsana New" w:eastAsia="Calibri" w:hAnsi="Angsana New" w:cs="Angsana New" w:hint="cs"/>
          <w:sz w:val="32"/>
          <w:szCs w:val="32"/>
          <w:cs/>
        </w:rPr>
        <w:t>การวิจัยในครั้งนี้</w:t>
      </w:r>
      <w:r w:rsidR="005C5E29">
        <w:rPr>
          <w:rFonts w:ascii="Angsana New" w:eastAsia="Calibri" w:hAnsi="Angsana New" w:cs="Angsana New" w:hint="cs"/>
          <w:sz w:val="32"/>
          <w:szCs w:val="32"/>
          <w:cs/>
        </w:rPr>
        <w:t xml:space="preserve">ได้แบ่งการศึกษาออกเป็น </w:t>
      </w:r>
      <w:r w:rsidR="005C5E29">
        <w:rPr>
          <w:rFonts w:ascii="Angsana New" w:eastAsia="Calibri" w:hAnsi="Angsana New" w:cs="Angsana New"/>
          <w:sz w:val="32"/>
          <w:szCs w:val="32"/>
        </w:rPr>
        <w:t xml:space="preserve">2 </w:t>
      </w:r>
      <w:r w:rsidR="005C5E29">
        <w:rPr>
          <w:rFonts w:ascii="Angsana New" w:eastAsia="Calibri" w:hAnsi="Angsana New" w:cs="Angsana New" w:hint="cs"/>
          <w:sz w:val="32"/>
          <w:szCs w:val="32"/>
          <w:cs/>
        </w:rPr>
        <w:t>ระยะ ได้แก่</w:t>
      </w:r>
    </w:p>
    <w:p w14:paraId="7DBC3935" w14:textId="3A0938CD" w:rsidR="000A640F" w:rsidRDefault="005C5E29" w:rsidP="004C6CBB">
      <w:pPr>
        <w:tabs>
          <w:tab w:val="left" w:pos="1134"/>
        </w:tabs>
        <w:spacing w:after="0" w:line="276" w:lineRule="auto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C356C7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ระยะที่ </w:t>
      </w:r>
      <w:r w:rsidRPr="00C356C7">
        <w:rPr>
          <w:rFonts w:ascii="Angsana New" w:eastAsia="Calibri" w:hAnsi="Angsana New" w:cs="Angsana New"/>
          <w:b/>
          <w:bCs/>
          <w:sz w:val="32"/>
          <w:szCs w:val="32"/>
        </w:rPr>
        <w:t>1: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C5E29">
        <w:rPr>
          <w:rFonts w:ascii="Angsana New" w:eastAsia="Calibri" w:hAnsi="Angsana New" w:cs="Angsana New"/>
          <w:sz w:val="32"/>
          <w:szCs w:val="32"/>
          <w:cs/>
        </w:rPr>
        <w:t>เพื่อศึกษาความชุกและระบุปัจจัยพหุระดับของภาวะซึมเศร้าในวัยรุ่นชาวไทยภูเขาจังหวัดเชียงราย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>
        <w:rPr>
          <w:rFonts w:ascii="Angsana New" w:eastAsia="Calibri" w:hAnsi="Angsana New" w:cs="Angsana New" w:hint="cs"/>
          <w:sz w:val="32"/>
          <w:szCs w:val="32"/>
          <w:cs/>
        </w:rPr>
        <w:t xml:space="preserve">ทำการประเมินด้วยแบบสอบถามดัง </w:t>
      </w:r>
      <w:r>
        <w:rPr>
          <w:rFonts w:ascii="Angsana New" w:eastAsia="Calibri" w:hAnsi="Angsana New" w:cs="Angsana New"/>
          <w:sz w:val="32"/>
          <w:szCs w:val="32"/>
        </w:rPr>
        <w:t>Appendix A</w:t>
      </w:r>
      <w:r w:rsidR="006C4537">
        <w:rPr>
          <w:rFonts w:ascii="Angsana New" w:eastAsia="Calibri" w:hAnsi="Angsana New" w:cs="Angsana New"/>
          <w:sz w:val="32"/>
          <w:szCs w:val="32"/>
        </w:rPr>
        <w:t xml:space="preserve"> (</w:t>
      </w:r>
      <w:r w:rsidR="006C4537">
        <w:rPr>
          <w:rFonts w:ascii="Angsana New" w:eastAsia="Calibri" w:hAnsi="Angsana New" w:cs="Angsana New" w:hint="cs"/>
          <w:sz w:val="32"/>
          <w:szCs w:val="32"/>
          <w:cs/>
        </w:rPr>
        <w:t>เป็นการศึกษาเชิงปริมาณ</w:t>
      </w:r>
      <w:r w:rsidR="006C4537">
        <w:rPr>
          <w:rFonts w:ascii="Angsana New" w:eastAsia="Calibri" w:hAnsi="Angsana New" w:cs="Angsana New"/>
          <w:sz w:val="32"/>
          <w:szCs w:val="32"/>
        </w:rPr>
        <w:t>)</w:t>
      </w:r>
    </w:p>
    <w:p w14:paraId="1D60E696" w14:textId="2111A867" w:rsidR="006C4537" w:rsidRDefault="005C5E29" w:rsidP="004C6CBB">
      <w:pPr>
        <w:tabs>
          <w:tab w:val="left" w:pos="1134"/>
        </w:tabs>
        <w:spacing w:after="0" w:line="276" w:lineRule="auto"/>
        <w:jc w:val="thaiDistribute"/>
        <w:rPr>
          <w:rFonts w:ascii="Angsana New" w:eastAsia="Calibri" w:hAnsi="Angsana New" w:cs="Angsana New"/>
          <w:sz w:val="32"/>
          <w:szCs w:val="32"/>
        </w:rPr>
      </w:pPr>
      <w:r w:rsidRPr="00C356C7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ระยะที่ </w:t>
      </w:r>
      <w:r w:rsidRPr="00C356C7">
        <w:rPr>
          <w:rFonts w:ascii="Angsana New" w:eastAsia="Calibri" w:hAnsi="Angsana New" w:cs="Angsana New"/>
          <w:b/>
          <w:bCs/>
          <w:sz w:val="32"/>
          <w:szCs w:val="32"/>
        </w:rPr>
        <w:t>2: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5C5E29">
        <w:rPr>
          <w:rFonts w:ascii="Angsana New" w:eastAsia="Calibri" w:hAnsi="Angsana New" w:cs="Angsana New"/>
          <w:sz w:val="32"/>
          <w:szCs w:val="32"/>
          <w:cs/>
        </w:rPr>
        <w:t>เพื่อประเมินรูปแบบพฤติกรรมการแสวงหาความช่วยเหลือด้านสุขภาพจิตกับภาวะซึมเศร้าในวัยรุ่นชาวไทยภูเขา จังหวัดเชียงราย</w:t>
      </w:r>
      <w:r w:rsidR="006C4537">
        <w:rPr>
          <w:rFonts w:ascii="Angsana New" w:eastAsia="Calibri" w:hAnsi="Angsana New" w:cs="Angsana New" w:hint="cs"/>
          <w:sz w:val="32"/>
          <w:szCs w:val="32"/>
          <w:cs/>
        </w:rPr>
        <w:t xml:space="preserve"> ซึ่งจะ</w:t>
      </w:r>
      <w:r w:rsidR="000C46CB" w:rsidRPr="000C46CB">
        <w:rPr>
          <w:rFonts w:ascii="Angsana New" w:eastAsia="Calibri" w:hAnsi="Angsana New" w:cs="Angsana New"/>
          <w:sz w:val="32"/>
          <w:szCs w:val="32"/>
          <w:cs/>
        </w:rPr>
        <w:t>ทำการสัมภาษณ์เชิงลึก</w:t>
      </w:r>
      <w:r w:rsidR="000C46CB">
        <w:rPr>
          <w:rFonts w:ascii="Angsana New" w:eastAsia="Calibri" w:hAnsi="Angsana New" w:cs="Angsana New" w:hint="cs"/>
          <w:sz w:val="32"/>
          <w:szCs w:val="32"/>
          <w:cs/>
        </w:rPr>
        <w:t>ด้วย</w:t>
      </w:r>
      <w:r w:rsidR="000C46CB" w:rsidRPr="000C46CB">
        <w:rPr>
          <w:rFonts w:ascii="Angsana New" w:eastAsia="Calibri" w:hAnsi="Angsana New" w:cs="Angsana New"/>
          <w:sz w:val="32"/>
          <w:szCs w:val="32"/>
          <w:cs/>
        </w:rPr>
        <w:t>แบบสัมภาษณ์</w:t>
      </w:r>
      <w:r w:rsidR="000C46CB">
        <w:rPr>
          <w:rFonts w:ascii="Angsana New" w:eastAsia="Calibri" w:hAnsi="Angsana New" w:cs="Angsana New"/>
          <w:sz w:val="32"/>
          <w:szCs w:val="32"/>
        </w:rPr>
        <w:t>/</w:t>
      </w:r>
      <w:r w:rsidR="000C46CB">
        <w:rPr>
          <w:rFonts w:ascii="Angsana New" w:eastAsia="Calibri" w:hAnsi="Angsana New" w:cs="Angsana New" w:hint="cs"/>
          <w:sz w:val="32"/>
          <w:szCs w:val="32"/>
          <w:cs/>
        </w:rPr>
        <w:t xml:space="preserve">แนวข้อคำถาม </w:t>
      </w:r>
      <w:r w:rsidR="00C356C7" w:rsidRPr="00C356C7">
        <w:rPr>
          <w:rFonts w:ascii="Angsana New" w:eastAsia="Calibri" w:hAnsi="Angsana New" w:cs="Angsana New"/>
          <w:sz w:val="32"/>
          <w:szCs w:val="32"/>
          <w:cs/>
        </w:rPr>
        <w:t xml:space="preserve">ดัง </w:t>
      </w:r>
      <w:r w:rsidR="00C356C7" w:rsidRPr="00C356C7">
        <w:rPr>
          <w:rFonts w:ascii="Angsana New" w:eastAsia="Calibri" w:hAnsi="Angsana New" w:cs="Angsana New"/>
          <w:sz w:val="32"/>
          <w:szCs w:val="32"/>
        </w:rPr>
        <w:t>Appendix</w:t>
      </w:r>
      <w:r w:rsidR="00C356C7">
        <w:rPr>
          <w:rFonts w:ascii="Angsana New" w:eastAsia="Calibri" w:hAnsi="Angsana New" w:cs="Angsana New"/>
          <w:sz w:val="32"/>
          <w:szCs w:val="32"/>
        </w:rPr>
        <w:t xml:space="preserve"> B (</w:t>
      </w:r>
      <w:r w:rsidR="00C356C7">
        <w:rPr>
          <w:rFonts w:ascii="Angsana New" w:eastAsia="Calibri" w:hAnsi="Angsana New" w:cs="Angsana New" w:hint="cs"/>
          <w:sz w:val="32"/>
          <w:szCs w:val="32"/>
          <w:cs/>
        </w:rPr>
        <w:t>การศึกษาเชิงคุณภาพ</w:t>
      </w:r>
      <w:r w:rsidR="00C356C7">
        <w:rPr>
          <w:rFonts w:ascii="Angsana New" w:eastAsia="Calibri" w:hAnsi="Angsana New" w:cs="Angsana New"/>
          <w:sz w:val="32"/>
          <w:szCs w:val="32"/>
        </w:rPr>
        <w:t>)</w:t>
      </w:r>
      <w:r w:rsidR="00C356C7">
        <w:rPr>
          <w:rFonts w:ascii="Angsana New" w:eastAsia="Calibri" w:hAnsi="Angsana New" w:cs="Angsana New" w:hint="cs"/>
          <w:sz w:val="32"/>
          <w:szCs w:val="32"/>
          <w:cs/>
        </w:rPr>
        <w:t xml:space="preserve"> ในกลุ่มวัยรุ่นชาวไทยภูเขาที่ได้รับผลการ</w:t>
      </w:r>
      <w:r w:rsidR="00C356C7" w:rsidRPr="00C356C7">
        <w:rPr>
          <w:rFonts w:ascii="Angsana New" w:eastAsia="Calibri" w:hAnsi="Angsana New" w:cs="Angsana New"/>
          <w:sz w:val="32"/>
          <w:szCs w:val="32"/>
          <w:cs/>
        </w:rPr>
        <w:t>คัดกรองภาวะซึมเศร้าเป็นบวก</w:t>
      </w:r>
    </w:p>
    <w:p w14:paraId="3EB7BFA4" w14:textId="77777777" w:rsidR="004C6CBB" w:rsidRDefault="004C6CBB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</w:p>
    <w:p w14:paraId="2857EF59" w14:textId="31692C03" w:rsidR="00C356C7" w:rsidRDefault="00C356C7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 w:hint="cs"/>
          <w:sz w:val="32"/>
          <w:szCs w:val="32"/>
          <w:cs/>
        </w:rPr>
        <w:t>ทั้งนี้จึงขอความกรุณาจากอาจารย์</w:t>
      </w:r>
      <w:r w:rsidRPr="004C6CBB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ผู้เชี่ยวชาญให้คะแนนความคิดเห็น </w:t>
      </w:r>
      <w:r w:rsidRPr="004C6CBB">
        <w:rPr>
          <w:rFonts w:ascii="Angsana New" w:eastAsia="Calibri" w:hAnsi="Angsana New" w:cs="Angsana New"/>
          <w:b/>
          <w:bCs/>
          <w:sz w:val="32"/>
          <w:szCs w:val="32"/>
        </w:rPr>
        <w:t>(Content validity)</w:t>
      </w:r>
      <w:r w:rsidR="004C6CBB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C6CBB"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ทำเครื่องหมาย </w:t>
      </w:r>
      <w:r w:rsidR="004C6CBB" w:rsidRPr="004113ED">
        <w:rPr>
          <w:rFonts w:ascii="Angsana New" w:eastAsia="TH SarabunPSK" w:hAnsi="Angsana New" w:cs="Angsana New"/>
          <w:sz w:val="32"/>
          <w:szCs w:val="32"/>
          <w:cs/>
        </w:rPr>
        <w:t>“</w:t>
      </w:r>
      <w:r w:rsidR="004C6CBB" w:rsidRPr="004113ED">
        <w:rPr>
          <w:rFonts w:ascii="TH SarabunPSK" w:eastAsia="Calibri" w:hAnsi="TH SarabunPSK" w:cs="TH SarabunPSK"/>
          <w:sz w:val="28"/>
        </w:rPr>
        <w:sym w:font="Wingdings" w:char="F0FC"/>
      </w:r>
      <w:r w:rsidR="004C6CBB" w:rsidRPr="004113ED">
        <w:rPr>
          <w:rFonts w:ascii="Angsana New" w:eastAsia="TH SarabunPSK" w:hAnsi="Angsana New" w:cs="Angsana New"/>
          <w:sz w:val="32"/>
          <w:szCs w:val="32"/>
          <w:cs/>
        </w:rPr>
        <w:t xml:space="preserve">” </w:t>
      </w:r>
      <w:r w:rsidR="004C6CBB"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="004C6CBB">
        <w:rPr>
          <w:rFonts w:ascii="Angsana New" w:eastAsia="Calibri" w:hAnsi="Angsana New" w:cs="Angsana New" w:hint="cs"/>
          <w:sz w:val="32"/>
          <w:szCs w:val="32"/>
          <w:cs/>
        </w:rPr>
        <w:t>ใน</w:t>
      </w:r>
      <w:r w:rsidR="004C6CBB" w:rsidRPr="004C6CBB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ส่วนของแบบสอบถามของการวิจัยระยะที่ </w:t>
      </w:r>
      <w:r w:rsidR="004C6CBB" w:rsidRPr="004C6CBB">
        <w:rPr>
          <w:rFonts w:ascii="Angsana New" w:eastAsia="Calibri" w:hAnsi="Angsana New" w:cs="Angsana New"/>
          <w:b/>
          <w:bCs/>
          <w:sz w:val="32"/>
          <w:szCs w:val="32"/>
        </w:rPr>
        <w:t>1 Appendix A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 w:rsidR="0026329D">
        <w:rPr>
          <w:rFonts w:ascii="Angsana New" w:eastAsia="Calibri" w:hAnsi="Angsana New" w:cs="Angsana New" w:hint="cs"/>
          <w:sz w:val="32"/>
          <w:szCs w:val="32"/>
          <w:cs/>
        </w:rPr>
        <w:t xml:space="preserve">ลงในแบบประเมินมาตราวัดประมาณค่า </w:t>
      </w:r>
      <w:r w:rsidR="0026329D">
        <w:rPr>
          <w:rFonts w:ascii="Angsana New" w:eastAsia="Calibri" w:hAnsi="Angsana New" w:cs="Angsana New"/>
          <w:sz w:val="32"/>
          <w:szCs w:val="32"/>
        </w:rPr>
        <w:t xml:space="preserve">4 </w:t>
      </w:r>
      <w:r w:rsidR="0026329D">
        <w:rPr>
          <w:rFonts w:ascii="Angsana New" w:eastAsia="Calibri" w:hAnsi="Angsana New" w:cs="Angsana New" w:hint="cs"/>
          <w:sz w:val="32"/>
          <w:szCs w:val="32"/>
          <w:cs/>
        </w:rPr>
        <w:t>ระดับ ดังต่อไปนี้</w:t>
      </w:r>
    </w:p>
    <w:p w14:paraId="2C7AF428" w14:textId="5848DC75" w:rsidR="004C6CBB" w:rsidRDefault="004C6CBB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/>
          <w:sz w:val="32"/>
          <w:szCs w:val="32"/>
        </w:rPr>
        <w:t xml:space="preserve">4 </w:t>
      </w:r>
      <w:r>
        <w:rPr>
          <w:rFonts w:ascii="Angsana New" w:eastAsia="Calibri" w:hAnsi="Angsana New" w:cs="Angsana New" w:hint="cs"/>
          <w:sz w:val="32"/>
          <w:szCs w:val="32"/>
          <w:cs/>
        </w:rPr>
        <w:t xml:space="preserve">คะแนน </w:t>
      </w:r>
      <w:r>
        <w:rPr>
          <w:rFonts w:ascii="Angsana New" w:eastAsia="Calibri" w:hAnsi="Angsana New" w:cs="Angsana New"/>
          <w:sz w:val="32"/>
          <w:szCs w:val="32"/>
        </w:rPr>
        <w:t>=</w:t>
      </w:r>
      <w:r>
        <w:rPr>
          <w:rFonts w:ascii="Angsana New" w:eastAsia="Calibri" w:hAnsi="Angsana New" w:cs="Angsana New" w:hint="cs"/>
          <w:sz w:val="32"/>
          <w:szCs w:val="32"/>
          <w:cs/>
        </w:rPr>
        <w:t xml:space="preserve"> เกี่ยวข้องมาก</w:t>
      </w: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/>
          <w:sz w:val="32"/>
          <w:szCs w:val="32"/>
        </w:rPr>
        <w:t xml:space="preserve">3 </w:t>
      </w:r>
      <w:r>
        <w:rPr>
          <w:rFonts w:ascii="Angsana New" w:eastAsia="Calibri" w:hAnsi="Angsana New" w:cs="Angsana New" w:hint="cs"/>
          <w:sz w:val="32"/>
          <w:szCs w:val="32"/>
          <w:cs/>
        </w:rPr>
        <w:t xml:space="preserve">คะแนน </w:t>
      </w:r>
      <w:r>
        <w:rPr>
          <w:rFonts w:ascii="Angsana New" w:eastAsia="Calibri" w:hAnsi="Angsana New" w:cs="Angsana New"/>
          <w:sz w:val="32"/>
          <w:szCs w:val="32"/>
        </w:rPr>
        <w:t xml:space="preserve">= </w:t>
      </w:r>
      <w:r>
        <w:rPr>
          <w:rFonts w:ascii="Angsana New" w:eastAsia="Calibri" w:hAnsi="Angsana New" w:cs="Angsana New" w:hint="cs"/>
          <w:sz w:val="32"/>
          <w:szCs w:val="32"/>
          <w:cs/>
        </w:rPr>
        <w:t>เกี่ยวข้องน้อย</w:t>
      </w:r>
    </w:p>
    <w:p w14:paraId="02365DCE" w14:textId="3A80B2EA" w:rsidR="004C6CBB" w:rsidRDefault="004C6CBB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/>
          <w:sz w:val="32"/>
          <w:szCs w:val="32"/>
        </w:rPr>
        <w:t xml:space="preserve">2 </w:t>
      </w:r>
      <w:r>
        <w:rPr>
          <w:rFonts w:ascii="Angsana New" w:eastAsia="Calibri" w:hAnsi="Angsana New" w:cs="Angsana New" w:hint="cs"/>
          <w:sz w:val="32"/>
          <w:szCs w:val="32"/>
          <w:cs/>
        </w:rPr>
        <w:t>คะแนน</w:t>
      </w:r>
      <w:r>
        <w:rPr>
          <w:rFonts w:ascii="Angsana New" w:eastAsia="Calibri" w:hAnsi="Angsana New" w:cs="Angsana New"/>
          <w:sz w:val="32"/>
          <w:szCs w:val="32"/>
        </w:rPr>
        <w:t xml:space="preserve"> = </w:t>
      </w:r>
      <w:r>
        <w:rPr>
          <w:rFonts w:ascii="Angsana New" w:eastAsia="Calibri" w:hAnsi="Angsana New" w:cs="Angsana New" w:hint="cs"/>
          <w:sz w:val="32"/>
          <w:szCs w:val="32"/>
          <w:cs/>
        </w:rPr>
        <w:t>เกี่ยวข้องเล็กน้อย</w:t>
      </w: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/>
          <w:sz w:val="32"/>
          <w:szCs w:val="32"/>
        </w:rPr>
        <w:t xml:space="preserve">1 </w:t>
      </w:r>
      <w:r>
        <w:rPr>
          <w:rFonts w:ascii="Angsana New" w:eastAsia="Calibri" w:hAnsi="Angsana New" w:cs="Angsana New" w:hint="cs"/>
          <w:sz w:val="32"/>
          <w:szCs w:val="32"/>
          <w:cs/>
        </w:rPr>
        <w:t>คะแนน</w:t>
      </w:r>
      <w:r>
        <w:rPr>
          <w:rFonts w:ascii="Angsana New" w:eastAsia="Calibri" w:hAnsi="Angsana New" w:cs="Angsana New"/>
          <w:sz w:val="32"/>
          <w:szCs w:val="32"/>
        </w:rPr>
        <w:t xml:space="preserve"> = </w:t>
      </w:r>
      <w:r>
        <w:rPr>
          <w:rFonts w:ascii="Angsana New" w:eastAsia="Calibri" w:hAnsi="Angsana New" w:cs="Angsana New" w:hint="cs"/>
          <w:sz w:val="32"/>
          <w:szCs w:val="32"/>
          <w:cs/>
        </w:rPr>
        <w:t>ไม่เกี่ยวข้อง</w:t>
      </w:r>
    </w:p>
    <w:p w14:paraId="765C8110" w14:textId="30B36D45" w:rsidR="004C6CBB" w:rsidRDefault="004C6CBB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</w:p>
    <w:p w14:paraId="6E73B60C" w14:textId="0279369B" w:rsidR="004C6CBB" w:rsidRDefault="004C6CBB" w:rsidP="004464A0">
      <w:pPr>
        <w:tabs>
          <w:tab w:val="left" w:pos="1134"/>
        </w:tabs>
        <w:spacing w:after="0" w:line="276" w:lineRule="auto"/>
        <w:jc w:val="thaiDistribute"/>
        <w:rPr>
          <w:rFonts w:ascii="Angsana New" w:eastAsia="Calibri" w:hAnsi="Angsana New" w:cs="Angsana New"/>
          <w:sz w:val="32"/>
          <w:szCs w:val="32"/>
          <w:cs/>
        </w:rPr>
      </w:pPr>
      <w:r>
        <w:rPr>
          <w:rFonts w:ascii="Angsana New" w:eastAsia="Calibri" w:hAnsi="Angsana New" w:cs="Angsana New"/>
          <w:sz w:val="32"/>
          <w:szCs w:val="32"/>
          <w:cs/>
        </w:rPr>
        <w:tab/>
      </w:r>
      <w:r>
        <w:rPr>
          <w:rFonts w:ascii="Angsana New" w:eastAsia="Calibri" w:hAnsi="Angsana New" w:cs="Angsana New" w:hint="cs"/>
          <w:sz w:val="32"/>
          <w:szCs w:val="32"/>
          <w:cs/>
        </w:rPr>
        <w:t>ในส่วนของ</w:t>
      </w:r>
      <w:r w:rsidRPr="005F2402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แบบสัมภาษณ์เชิงลึก</w:t>
      </w:r>
      <w:r w:rsidRPr="005F2402">
        <w:rPr>
          <w:rFonts w:ascii="Angsana New" w:eastAsia="Calibri" w:hAnsi="Angsana New" w:cs="Angsana New"/>
          <w:b/>
          <w:bCs/>
          <w:sz w:val="32"/>
          <w:szCs w:val="32"/>
        </w:rPr>
        <w:t>/</w:t>
      </w:r>
      <w:r w:rsidRPr="005F2402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แนวข้อคำถามในส่วนของการวิจัยระยะที่ </w:t>
      </w:r>
      <w:r w:rsidRPr="005F2402">
        <w:rPr>
          <w:rFonts w:ascii="Angsana New" w:eastAsia="Calibri" w:hAnsi="Angsana New" w:cs="Angsana New"/>
          <w:b/>
          <w:bCs/>
          <w:sz w:val="32"/>
          <w:szCs w:val="32"/>
        </w:rPr>
        <w:t>2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>
        <w:rPr>
          <w:rFonts w:ascii="Angsana New" w:eastAsia="Calibri" w:hAnsi="Angsana New" w:cs="Angsana New" w:hint="cs"/>
          <w:sz w:val="32"/>
          <w:szCs w:val="32"/>
          <w:cs/>
        </w:rPr>
        <w:t>ขอความกรุณา</w:t>
      </w:r>
      <w:r w:rsidRPr="005F2402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อาจารย์ผู้เชี่ยวชาญทำการตรวจสอบ </w:t>
      </w:r>
      <w:r w:rsidR="004464A0" w:rsidRPr="005F2402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ข้อสังเกต และข้อเสนอแนะ</w:t>
      </w:r>
      <w:r w:rsidR="004464A0">
        <w:rPr>
          <w:rFonts w:ascii="Angsana New" w:eastAsia="Calibri" w:hAnsi="Angsana New" w:cs="Angsana New" w:hint="cs"/>
          <w:sz w:val="32"/>
          <w:szCs w:val="32"/>
          <w:cs/>
        </w:rPr>
        <w:t>เพื่อให้แบบสัมภาษณ์ถูกต้องตามเนื้อหาและเหมาะสมครับ</w:t>
      </w:r>
    </w:p>
    <w:p w14:paraId="67332C1D" w14:textId="77777777" w:rsidR="006C4537" w:rsidRDefault="006C4537" w:rsidP="000A640F">
      <w:pPr>
        <w:tabs>
          <w:tab w:val="left" w:pos="1134"/>
        </w:tabs>
        <w:spacing w:after="0" w:line="276" w:lineRule="auto"/>
        <w:rPr>
          <w:rFonts w:ascii="Angsana New" w:eastAsia="Calibri" w:hAnsi="Angsana New" w:cs="Angsana New"/>
          <w:sz w:val="32"/>
          <w:szCs w:val="32"/>
        </w:rPr>
      </w:pPr>
    </w:p>
    <w:p w14:paraId="13128C17" w14:textId="77777777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73F2BFDE" w14:textId="77777777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19A993A3" w14:textId="77777777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03735069" w14:textId="77777777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3478A957" w14:textId="77777777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14:paraId="283DA029" w14:textId="23CB5F10" w:rsidR="00C579EE" w:rsidRDefault="00C579EE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/>
          <w:b/>
          <w:bCs/>
          <w:sz w:val="28"/>
        </w:rPr>
      </w:pPr>
    </w:p>
    <w:p w14:paraId="4C0AADE5" w14:textId="50BE162A" w:rsidR="004C6CBB" w:rsidRDefault="004C6CBB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/>
          <w:b/>
          <w:bCs/>
          <w:sz w:val="28"/>
        </w:rPr>
      </w:pPr>
    </w:p>
    <w:p w14:paraId="27651948" w14:textId="6C87B8B1" w:rsidR="004C6CBB" w:rsidRDefault="004C6CBB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/>
          <w:b/>
          <w:bCs/>
          <w:sz w:val="28"/>
        </w:rPr>
      </w:pPr>
    </w:p>
    <w:p w14:paraId="2DC560D4" w14:textId="082068AE" w:rsidR="004C6CBB" w:rsidRDefault="004C6CBB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/>
          <w:b/>
          <w:bCs/>
          <w:sz w:val="28"/>
        </w:rPr>
      </w:pPr>
    </w:p>
    <w:p w14:paraId="642F11DB" w14:textId="77777777" w:rsidR="004C6CBB" w:rsidRPr="004C6CBB" w:rsidRDefault="004C6CBB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/>
          <w:b/>
          <w:bCs/>
          <w:sz w:val="28"/>
        </w:rPr>
      </w:pPr>
    </w:p>
    <w:p w14:paraId="703D2F7A" w14:textId="14053E8F" w:rsidR="004113ED" w:rsidRPr="004113ED" w:rsidRDefault="004113ED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Angsana New"/>
          <w:b/>
          <w:bCs/>
          <w:sz w:val="28"/>
          <w:szCs w:val="35"/>
        </w:rPr>
      </w:pPr>
      <w:r w:rsidRPr="004113ED">
        <w:rPr>
          <w:rFonts w:ascii="Times New Roman" w:eastAsia="Calibri" w:hAnsi="Times New Roman" w:cs="Times New Roman"/>
          <w:b/>
          <w:bCs/>
          <w:sz w:val="28"/>
        </w:rPr>
        <w:lastRenderedPageBreak/>
        <w:t>APPENDIX</w:t>
      </w:r>
      <w:r w:rsidRPr="004113ED">
        <w:rPr>
          <w:rFonts w:ascii="Times New Roman" w:eastAsia="Calibri" w:hAnsi="Times New Roman" w:cs="Times New Roman"/>
          <w:b/>
          <w:bCs/>
          <w:sz w:val="28"/>
          <w:cs/>
        </w:rPr>
        <w:t xml:space="preserve"> </w:t>
      </w:r>
      <w:r w:rsidRPr="004113ED">
        <w:rPr>
          <w:rFonts w:ascii="Times New Roman" w:eastAsia="Calibri" w:hAnsi="Times New Roman" w:cs="Angsana New"/>
          <w:b/>
          <w:bCs/>
          <w:sz w:val="28"/>
          <w:szCs w:val="35"/>
        </w:rPr>
        <w:t>A</w:t>
      </w:r>
    </w:p>
    <w:p w14:paraId="76534AF6" w14:textId="77777777" w:rsidR="004113ED" w:rsidRPr="004113ED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cs/>
        </w:rPr>
      </w:pPr>
      <w:r w:rsidRPr="004113ED">
        <w:rPr>
          <w:rFonts w:ascii="Angsana New" w:eastAsia="Calibri" w:hAnsi="Angsana New" w:cs="Angsana New"/>
          <w:b/>
          <w:bCs/>
          <w:sz w:val="36"/>
          <w:szCs w:val="36"/>
          <w:cs/>
        </w:rPr>
        <w:t>แบบ</w:t>
      </w:r>
      <w:r w:rsidRPr="004113ED">
        <w:rPr>
          <w:rFonts w:ascii="Angsana New" w:eastAsia="Calibri" w:hAnsi="Angsana New" w:cs="Angsana New" w:hint="cs"/>
          <w:b/>
          <w:bCs/>
          <w:sz w:val="36"/>
          <w:szCs w:val="36"/>
          <w:cs/>
        </w:rPr>
        <w:t>สอบถาม</w:t>
      </w:r>
    </w:p>
    <w:p w14:paraId="5A65BBFD" w14:textId="0CB4AD53" w:rsidR="004113ED" w:rsidRPr="004113ED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  <w:cs/>
        </w:rPr>
      </w:pPr>
    </w:p>
    <w:p w14:paraId="0BE9BE11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b/>
          <w:bCs/>
          <w:sz w:val="32"/>
          <w:szCs w:val="32"/>
          <w:cs/>
        </w:rPr>
        <w:t>ส่วนที่ 1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แบบสอบถามข้อมูลส่วนบุคคล</w:t>
      </w:r>
    </w:p>
    <w:p w14:paraId="212D4DE5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 w:hint="cs"/>
          <w:b/>
          <w:bCs/>
          <w:sz w:val="32"/>
          <w:szCs w:val="32"/>
          <w:u w:val="single"/>
          <w:cs/>
        </w:rPr>
        <w:t>คำชี้แจง</w:t>
      </w:r>
      <w:r w:rsidRPr="004113ED">
        <w:rPr>
          <w:rFonts w:ascii="Angsana New" w:eastAsia="Calibri" w:hAnsi="Angsana New" w:cs="Angsana New"/>
          <w:b/>
          <w:bCs/>
          <w:sz w:val="32"/>
          <w:szCs w:val="32"/>
        </w:rPr>
        <w:t xml:space="preserve">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ให้ทำเครื่องหมาย </w:t>
      </w:r>
      <w:r w:rsidRPr="004113ED">
        <w:rPr>
          <w:rFonts w:ascii="Angsana New" w:eastAsia="TH SarabunPSK" w:hAnsi="Angsana New" w:cs="Angsana New"/>
          <w:sz w:val="32"/>
          <w:szCs w:val="32"/>
          <w:cs/>
        </w:rPr>
        <w:t>“</w:t>
      </w:r>
      <w:r w:rsidRPr="004113ED">
        <w:rPr>
          <w:rFonts w:ascii="TH SarabunPSK" w:eastAsia="Calibri" w:hAnsi="TH SarabunPSK" w:cs="TH SarabunPSK"/>
          <w:sz w:val="28"/>
        </w:rPr>
        <w:sym w:font="Wingdings" w:char="F0FC"/>
      </w:r>
      <w:r w:rsidRPr="004113ED">
        <w:rPr>
          <w:rFonts w:ascii="Angsana New" w:eastAsia="TH SarabunPSK" w:hAnsi="Angsana New" w:cs="Angsana New"/>
          <w:sz w:val="32"/>
          <w:szCs w:val="32"/>
          <w:cs/>
        </w:rPr>
        <w:t xml:space="preserve">”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หน้าข้อความและเติมข้อความที่ตรงตามความเป็นจริงของท่านมากที่สุด</w:t>
      </w:r>
    </w:p>
    <w:p w14:paraId="62121B1D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1. 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อายุ ……………………... ปี</w:t>
      </w:r>
    </w:p>
    <w:p w14:paraId="6BA707F7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2. 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เพศ </w:t>
      </w: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ชาย </w:t>
      </w: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หญิง</w:t>
      </w:r>
    </w:p>
    <w:p w14:paraId="01E9862C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>3.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ชนชาติพัน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ธุ์</w:t>
      </w:r>
    </w:p>
    <w:p w14:paraId="76CCE7C6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อาข่า 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ลาหู่ </w:t>
      </w: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ม้ง   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เย้า  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กะเหรี่ยง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proofErr w:type="spellStart"/>
      <w:r w:rsidRPr="004113ED">
        <w:rPr>
          <w:rFonts w:ascii="Angsana New" w:eastAsia="Calibri" w:hAnsi="Angsana New" w:cs="Angsana New"/>
          <w:sz w:val="32"/>
          <w:szCs w:val="32"/>
          <w:cs/>
        </w:rPr>
        <w:t>ลีซู</w:t>
      </w:r>
      <w:proofErr w:type="spellEnd"/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อื่นๆ </w:t>
      </w:r>
      <w:r w:rsidRPr="004113ED">
        <w:rPr>
          <w:rFonts w:ascii="Angsana New" w:eastAsia="Calibri" w:hAnsi="Angsana New" w:cs="Angsana New"/>
          <w:sz w:val="32"/>
          <w:szCs w:val="32"/>
        </w:rPr>
        <w:t>……………………..</w:t>
      </w:r>
    </w:p>
    <w:p w14:paraId="2DE49410" w14:textId="77777777" w:rsidR="004113ED" w:rsidRPr="004113ED" w:rsidRDefault="004113ED" w:rsidP="004113ED">
      <w:pPr>
        <w:spacing w:after="0" w:line="240" w:lineRule="auto"/>
        <w:rPr>
          <w:rFonts w:asciiTheme="majorBidi" w:eastAsia="Calibri" w:hAnsiTheme="majorBidi" w:cstheme="majorBidi"/>
          <w:sz w:val="32"/>
          <w:szCs w:val="32"/>
        </w:rPr>
      </w:pPr>
      <w:r w:rsidRPr="004113ED">
        <w:rPr>
          <w:rFonts w:asciiTheme="majorBidi" w:eastAsia="Calibri" w:hAnsiTheme="majorBidi" w:cstheme="majorBidi"/>
          <w:sz w:val="32"/>
          <w:szCs w:val="32"/>
        </w:rPr>
        <w:t xml:space="preserve">4. </w:t>
      </w:r>
      <w:r w:rsidRPr="004113ED">
        <w:rPr>
          <w:rFonts w:asciiTheme="majorBidi" w:eastAsia="Calibri" w:hAnsiTheme="majorBidi" w:cstheme="majorBidi" w:hint="cs"/>
          <w:sz w:val="32"/>
          <w:szCs w:val="32"/>
          <w:cs/>
        </w:rPr>
        <w:t>ท่าน</w:t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>มีบัตรประชาชนไทย 13 หลัก</w:t>
      </w:r>
    </w:p>
    <w:p w14:paraId="35110168" w14:textId="77777777" w:rsidR="004113ED" w:rsidRPr="004113ED" w:rsidRDefault="004113ED" w:rsidP="004113ED">
      <w:pPr>
        <w:spacing w:after="0" w:line="240" w:lineRule="auto"/>
        <w:rPr>
          <w:rFonts w:asciiTheme="majorBidi" w:eastAsia="Calibri" w:hAnsiTheme="majorBidi" w:cstheme="majorBidi"/>
          <w:sz w:val="32"/>
          <w:szCs w:val="32"/>
        </w:rPr>
      </w:pP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มี  </w:t>
      </w:r>
      <w:r w:rsidRPr="004113ED">
        <w:rPr>
          <w:rFonts w:asciiTheme="majorBidi" w:eastAsia="Calibri" w:hAnsiTheme="majorBidi" w:cstheme="majorBidi"/>
          <w:sz w:val="32"/>
          <w:szCs w:val="32"/>
        </w:rPr>
        <w:tab/>
      </w:r>
      <w:r w:rsidRPr="004113ED">
        <w:rPr>
          <w:rFonts w:asciiTheme="majorBidi" w:eastAsia="Calibri" w:hAnsiTheme="majorBidi" w:cstheme="majorBidi"/>
          <w:sz w:val="32"/>
          <w:szCs w:val="32"/>
        </w:rPr>
        <w:tab/>
      </w: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ไม่มี  </w:t>
      </w:r>
      <w:r w:rsidRPr="004113ED">
        <w:rPr>
          <w:rFonts w:asciiTheme="majorBidi" w:eastAsia="Calibri" w:hAnsiTheme="majorBidi" w:cstheme="majorBidi"/>
          <w:sz w:val="32"/>
          <w:szCs w:val="32"/>
        </w:rPr>
        <w:tab/>
      </w: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บัตรอื่น ระบุ</w:t>
      </w:r>
      <w:r w:rsidRPr="004113ED">
        <w:rPr>
          <w:rFonts w:asciiTheme="majorBidi" w:eastAsia="Calibri" w:hAnsiTheme="majorBidi" w:cstheme="majorBidi"/>
          <w:sz w:val="32"/>
          <w:szCs w:val="32"/>
        </w:rPr>
        <w:t>____________</w:t>
      </w:r>
    </w:p>
    <w:p w14:paraId="686FB338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>5.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ศาสนา    </w:t>
      </w: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14:paraId="203B4D47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พุทธ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 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คริสต์ 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ab/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อิสลาม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ab/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นับถือบรรพบุรุษ</w:t>
      </w: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sz w:val="32"/>
          <w:szCs w:val="32"/>
        </w:rPr>
        <w:sym w:font="Wingdings 2" w:char="F0A3"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อื่น ๆ……………………</w:t>
      </w:r>
    </w:p>
    <w:p w14:paraId="1E105FC8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5. 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สวัสดิการทางสุขภาพที่ท่านได้มีในปัจจุบัน</w:t>
      </w:r>
    </w:p>
    <w:p w14:paraId="75373DF7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บัตรทอง                        </w:t>
      </w:r>
      <w:r w:rsidRPr="004113ED">
        <w:rPr>
          <w:rFonts w:asciiTheme="majorBidi" w:eastAsia="Calibri" w:hAnsiTheme="majorBidi" w:cstheme="majorBidi" w:hint="cs"/>
          <w:sz w:val="32"/>
          <w:szCs w:val="32"/>
          <w:cs/>
        </w:rPr>
        <w:t xml:space="preserve">     </w:t>
      </w: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ประกันสังคม</w:t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ab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ab/>
      </w: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ประกันสุขภาพเอกชน        </w:t>
      </w:r>
    </w:p>
    <w:p w14:paraId="6351236A" w14:textId="77777777" w:rsidR="004113ED" w:rsidRPr="004113ED" w:rsidRDefault="004113ED" w:rsidP="004113ED">
      <w:pPr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Theme="majorBidi" w:eastAsia="Calibri" w:hAnsiTheme="majorBidi" w:cstheme="majorBidi"/>
          <w:sz w:val="32"/>
          <w:szCs w:val="32"/>
        </w:rPr>
        <w:sym w:font="Wingdings 2" w:char="F0A3"/>
      </w:r>
      <w:r w:rsidRPr="004113ED">
        <w:rPr>
          <w:rFonts w:asciiTheme="majorBidi" w:eastAsia="Calibri" w:hAnsiTheme="majorBidi" w:cstheme="majorBidi"/>
          <w:sz w:val="32"/>
          <w:szCs w:val="32"/>
          <w:cs/>
        </w:rPr>
        <w:t xml:space="preserve"> สวัสดิการและประกันสุขภาพอื่นๆ ระบุ </w:t>
      </w:r>
      <w:r w:rsidRPr="004113ED">
        <w:rPr>
          <w:rFonts w:asciiTheme="majorBidi" w:eastAsia="Calibri" w:hAnsiTheme="majorBidi" w:cstheme="majorBidi"/>
          <w:sz w:val="32"/>
          <w:szCs w:val="32"/>
        </w:rPr>
        <w:t>_________________</w:t>
      </w:r>
    </w:p>
    <w:p w14:paraId="43E11850" w14:textId="77777777" w:rsidR="004113ED" w:rsidRPr="0029173F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</w:p>
    <w:p w14:paraId="2D6E872F" w14:textId="77777777" w:rsidR="004113ED" w:rsidRPr="004113ED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</w:p>
    <w:p w14:paraId="0444F2EA" w14:textId="77777777" w:rsidR="004113ED" w:rsidRPr="004113ED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</w:p>
    <w:p w14:paraId="6427B081" w14:textId="77777777" w:rsidR="004113ED" w:rsidRPr="004113ED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  <w:sectPr w:rsidR="004113ED" w:rsidRPr="004113ED" w:rsidSect="00545EE9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AB393A" w14:textId="77777777" w:rsidR="004113ED" w:rsidRPr="004113ED" w:rsidRDefault="004113ED" w:rsidP="004113ED">
      <w:pPr>
        <w:spacing w:after="0" w:line="240" w:lineRule="auto"/>
        <w:rPr>
          <w:rFonts w:ascii="Angsana New" w:eastAsia="TH SarabunPSK" w:hAnsi="Angsana New" w:cs="Angsana New"/>
          <w:b/>
          <w:bCs/>
          <w:sz w:val="32"/>
          <w:szCs w:val="32"/>
        </w:rPr>
      </w:pPr>
      <w:r w:rsidRPr="004113ED">
        <w:rPr>
          <w:rFonts w:ascii="Angsana New" w:eastAsia="TH SarabunPSK" w:hAnsi="Angsana New" w:cs="Angsana New" w:hint="cs"/>
          <w:b/>
          <w:bCs/>
          <w:sz w:val="32"/>
          <w:szCs w:val="32"/>
          <w:cs/>
        </w:rPr>
        <w:lastRenderedPageBreak/>
        <w:t xml:space="preserve">ส่วนที่ 2 </w:t>
      </w:r>
      <w:r w:rsidRPr="004113ED">
        <w:rPr>
          <w:rFonts w:ascii="Angsana New" w:eastAsia="TH SarabunPSK" w:hAnsi="Angsana New" w:cs="Angsana New"/>
          <w:b/>
          <w:bCs/>
          <w:sz w:val="32"/>
          <w:szCs w:val="32"/>
          <w:cs/>
        </w:rPr>
        <w:t>แบบประเมินโรคซึมเศร้า</w:t>
      </w:r>
      <w:r w:rsidRPr="004113ED">
        <w:rPr>
          <w:rFonts w:ascii="Angsana New" w:eastAsia="TH SarabunPSK" w:hAnsi="Angsana New" w:cs="Angsana New" w:hint="cs"/>
          <w:b/>
          <w:bCs/>
          <w:sz w:val="32"/>
          <w:szCs w:val="32"/>
          <w:cs/>
        </w:rPr>
        <w:t>ในวัยรุ่น</w:t>
      </w:r>
      <w:r w:rsidRPr="004113ED">
        <w:rPr>
          <w:rFonts w:ascii="Angsana New" w:eastAsia="TH SarabunPSK" w:hAnsi="Angsana New" w:cs="Angsana New"/>
          <w:b/>
          <w:bCs/>
          <w:sz w:val="32"/>
          <w:szCs w:val="32"/>
          <w:cs/>
        </w:rPr>
        <w:t xml:space="preserve"> ( </w:t>
      </w:r>
      <w:r w:rsidRPr="004113ED">
        <w:rPr>
          <w:rFonts w:ascii="Angsana New" w:eastAsia="TH SarabunPSK" w:hAnsi="Angsana New" w:cs="Angsana New"/>
          <w:b/>
          <w:bCs/>
          <w:sz w:val="32"/>
          <w:szCs w:val="32"/>
        </w:rPr>
        <w:t>PHQ</w:t>
      </w:r>
      <w:r w:rsidRPr="004113ED">
        <w:rPr>
          <w:rFonts w:ascii="Angsana New" w:eastAsia="TH SarabunPSK" w:hAnsi="Angsana New" w:cs="Angsana New"/>
          <w:b/>
          <w:bCs/>
          <w:sz w:val="32"/>
          <w:szCs w:val="32"/>
          <w:cs/>
        </w:rPr>
        <w:t>9</w:t>
      </w:r>
      <w:r w:rsidRPr="004113ED">
        <w:rPr>
          <w:rFonts w:ascii="Angsana New" w:eastAsia="TH SarabunPSK" w:hAnsi="Angsana New" w:cs="Angsana New"/>
          <w:b/>
          <w:bCs/>
          <w:sz w:val="32"/>
          <w:szCs w:val="32"/>
        </w:rPr>
        <w:t>-A)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30"/>
        <w:gridCol w:w="587"/>
        <w:gridCol w:w="587"/>
        <w:gridCol w:w="589"/>
        <w:gridCol w:w="589"/>
        <w:gridCol w:w="1268"/>
      </w:tblGrid>
      <w:tr w:rsidR="000E2260" w:rsidRPr="004113ED" w14:paraId="26CE02B5" w14:textId="77777777" w:rsidTr="00EB5994">
        <w:tc>
          <w:tcPr>
            <w:tcW w:w="3064" w:type="pct"/>
            <w:vMerge w:val="restart"/>
          </w:tcPr>
          <w:p w14:paraId="706FFD4D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1258" w:type="pct"/>
            <w:gridSpan w:val="4"/>
          </w:tcPr>
          <w:p w14:paraId="13555642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คะแนนความเห็นของผู้เชี่ยวชาญ</w:t>
            </w:r>
          </w:p>
        </w:tc>
        <w:tc>
          <w:tcPr>
            <w:tcW w:w="678" w:type="pct"/>
            <w:vMerge w:val="restart"/>
          </w:tcPr>
          <w:p w14:paraId="4BDADFF1" w14:textId="77777777" w:rsidR="000E2260" w:rsidRPr="008B6AF2" w:rsidRDefault="000E2260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</w:tr>
      <w:tr w:rsidR="000E2260" w:rsidRPr="004113ED" w14:paraId="61A83671" w14:textId="77777777" w:rsidTr="00EB5994">
        <w:tc>
          <w:tcPr>
            <w:tcW w:w="3064" w:type="pct"/>
            <w:vMerge/>
          </w:tcPr>
          <w:p w14:paraId="484AB1A5" w14:textId="77777777" w:rsidR="000E2260" w:rsidRPr="004113ED" w:rsidRDefault="000E2260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14" w:type="pct"/>
          </w:tcPr>
          <w:p w14:paraId="748DE340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14" w:type="pct"/>
          </w:tcPr>
          <w:p w14:paraId="02540610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15" w:type="pct"/>
          </w:tcPr>
          <w:p w14:paraId="6C79585F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15" w:type="pct"/>
          </w:tcPr>
          <w:p w14:paraId="06401613" w14:textId="77777777" w:rsidR="000E2260" w:rsidRPr="008B6AF2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78" w:type="pct"/>
            <w:vMerge/>
          </w:tcPr>
          <w:p w14:paraId="639B8E1F" w14:textId="77777777" w:rsidR="000E2260" w:rsidRDefault="000E2260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583255" w:rsidRPr="004113ED" w14:paraId="6C7C8552" w14:textId="77777777" w:rsidTr="00EB5994">
        <w:tc>
          <w:tcPr>
            <w:tcW w:w="3064" w:type="pct"/>
          </w:tcPr>
          <w:p w14:paraId="0D3D7E92" w14:textId="26DA0A7B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1.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รู้สึกซึม เศร้า หงุดหงิด หรือสิ้นหวัง</w:t>
            </w:r>
          </w:p>
        </w:tc>
        <w:tc>
          <w:tcPr>
            <w:tcW w:w="314" w:type="pct"/>
          </w:tcPr>
          <w:p w14:paraId="0B2D61A3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67075F56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0E15E21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00E4E372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67F63C84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551366CD" w14:textId="77777777" w:rsidTr="00EB5994">
        <w:tc>
          <w:tcPr>
            <w:tcW w:w="3064" w:type="pct"/>
          </w:tcPr>
          <w:p w14:paraId="00137947" w14:textId="05752566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2.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เบื่อ ไม่ค่อยสนใจหรือไม่เพลิดเพลิน เวลาทำสิ่งต่างๆ</w:t>
            </w:r>
          </w:p>
        </w:tc>
        <w:tc>
          <w:tcPr>
            <w:tcW w:w="314" w:type="pct"/>
          </w:tcPr>
          <w:p w14:paraId="06204E39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20658161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71212EDC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10FA6A2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7078604D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6233E0DD" w14:textId="77777777" w:rsidTr="00EB5994">
        <w:tc>
          <w:tcPr>
            <w:tcW w:w="3064" w:type="pct"/>
          </w:tcPr>
          <w:p w14:paraId="645BB7FD" w14:textId="7A38A082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3.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นอนหลับยาก รู้สึกง่วงทั้งวัน หรือนอนมากเกินไป</w:t>
            </w:r>
          </w:p>
        </w:tc>
        <w:tc>
          <w:tcPr>
            <w:tcW w:w="314" w:type="pct"/>
          </w:tcPr>
          <w:p w14:paraId="2DAE45DE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11BB3124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558DD3C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4D2C389D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3484B581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15AC7BC5" w14:textId="77777777" w:rsidTr="00EB5994">
        <w:tc>
          <w:tcPr>
            <w:tcW w:w="3064" w:type="pct"/>
          </w:tcPr>
          <w:p w14:paraId="7B4677AA" w14:textId="6C881F4B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4.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ไม่อยากอาหาร น้ำหนักลด หรือกินมากกว่าปกติ</w:t>
            </w:r>
          </w:p>
        </w:tc>
        <w:tc>
          <w:tcPr>
            <w:tcW w:w="314" w:type="pct"/>
          </w:tcPr>
          <w:p w14:paraId="5969BED9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48CB820B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4248B976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7AFFB90F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3F6B6272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21F2A853" w14:textId="77777777" w:rsidTr="00EB5994">
        <w:tc>
          <w:tcPr>
            <w:tcW w:w="3064" w:type="pct"/>
          </w:tcPr>
          <w:p w14:paraId="1514EB91" w14:textId="5ED25ABB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Calibri" w:hAnsi="Angsana New" w:cs="Angsana New" w:hint="cs"/>
                <w:sz w:val="32"/>
                <w:szCs w:val="32"/>
              </w:rPr>
              <w:t>5.</w:t>
            </w:r>
            <w:r w:rsidRPr="00583255"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รู้สึกเหนื่อยล้า หรือไม่ค่อยมีพลัง</w:t>
            </w:r>
          </w:p>
        </w:tc>
        <w:tc>
          <w:tcPr>
            <w:tcW w:w="314" w:type="pct"/>
          </w:tcPr>
          <w:p w14:paraId="5E9DD997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68B14D5F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74F21558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0629B706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095F23F2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28425CB6" w14:textId="77777777" w:rsidTr="00EB5994">
        <w:tc>
          <w:tcPr>
            <w:tcW w:w="3064" w:type="pct"/>
          </w:tcPr>
          <w:p w14:paraId="5D91E3EB" w14:textId="748F12DC" w:rsidR="00583255" w:rsidRPr="00583255" w:rsidRDefault="00583255" w:rsidP="00583255">
            <w:pPr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6.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รู้สึกแย่กับตัวเอง หรือรู้สึกว่าตัวเองล้มเหลว หรือทำให้</w:t>
            </w:r>
          </w:p>
          <w:p w14:paraId="5940749E" w14:textId="40E18C55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ตัวเองหรือครอบครัวผิดหวัง</w:t>
            </w:r>
          </w:p>
        </w:tc>
        <w:tc>
          <w:tcPr>
            <w:tcW w:w="314" w:type="pct"/>
          </w:tcPr>
          <w:p w14:paraId="18C6BC1A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1B2AEEBD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9159277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BA0B5D9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4F6D1EC5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0362DDCF" w14:textId="77777777" w:rsidTr="00EB5994">
        <w:tc>
          <w:tcPr>
            <w:tcW w:w="3064" w:type="pct"/>
          </w:tcPr>
          <w:p w14:paraId="14EB703C" w14:textId="5E6ACBDC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7.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จดจ่อกับสิ่งต่างๆ ได้ยาก เช่น ทำการบ้าน อ่านหนังสือ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 xml:space="preserve"> 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หรือดูโทรทัศน์</w:t>
            </w:r>
          </w:p>
        </w:tc>
        <w:tc>
          <w:tcPr>
            <w:tcW w:w="314" w:type="pct"/>
          </w:tcPr>
          <w:p w14:paraId="273D7787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7C1F45B0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6C1745C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699DE56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67F37F2D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4EE7E945" w14:textId="77777777" w:rsidTr="00EB5994">
        <w:tc>
          <w:tcPr>
            <w:tcW w:w="3064" w:type="pct"/>
          </w:tcPr>
          <w:p w14:paraId="27E31D43" w14:textId="36F1F5FC" w:rsidR="00583255" w:rsidRPr="00583255" w:rsidRDefault="00583255" w:rsidP="00583255">
            <w:pPr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8.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 xml:space="preserve">พูดหรือทำอะไรช้าลงมากจนคนอื่นสังเกตเห็นได้ </w:t>
            </w:r>
          </w:p>
          <w:p w14:paraId="4EE64FCE" w14:textId="77777777" w:rsidR="00583255" w:rsidRPr="00583255" w:rsidRDefault="00583255" w:rsidP="00583255">
            <w:pPr>
              <w:rPr>
                <w:rFonts w:ascii="Angsana New" w:eastAsia="TH SarabunPSK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หรือในทางตรงกันข้ามคือ กระสับกระส่ายหรือ</w:t>
            </w:r>
          </w:p>
          <w:p w14:paraId="02E3F65D" w14:textId="74908213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กระวนกระวาย จนต้องเคลื่อนไหวไปมามากกว่าปกติ</w:t>
            </w:r>
          </w:p>
        </w:tc>
        <w:tc>
          <w:tcPr>
            <w:tcW w:w="314" w:type="pct"/>
          </w:tcPr>
          <w:p w14:paraId="7E6F0F0B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05A12139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11843471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17DC9763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04A87D9F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583255" w:rsidRPr="004113ED" w14:paraId="04E7E391" w14:textId="77777777" w:rsidTr="00EB5994">
        <w:tc>
          <w:tcPr>
            <w:tcW w:w="3064" w:type="pct"/>
          </w:tcPr>
          <w:p w14:paraId="31ECD1DC" w14:textId="11F75E82" w:rsidR="00583255" w:rsidRPr="00583255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</w:rPr>
              <w:t>9.</w:t>
            </w:r>
            <w:r w:rsidRPr="00583255">
              <w:rPr>
                <w:rFonts w:ascii="Angsana New" w:eastAsia="TH SarabunPSK" w:hAnsi="Angsana New" w:cs="Angsana New" w:hint="cs"/>
                <w:sz w:val="32"/>
                <w:szCs w:val="32"/>
                <w:cs/>
              </w:rPr>
              <w:t>คิดว่าถ้าตายไปเสียจะดีกว่า หรือคิดจะทำร้ายตัวเองด้วยวิธีใดวิธีหนึ่ง</w:t>
            </w:r>
          </w:p>
        </w:tc>
        <w:tc>
          <w:tcPr>
            <w:tcW w:w="314" w:type="pct"/>
          </w:tcPr>
          <w:p w14:paraId="653BBDEF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3FF271EF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309BE2E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37D1DB2E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08D23FD7" w14:textId="77777777" w:rsidR="00583255" w:rsidRPr="004113ED" w:rsidRDefault="00583255" w:rsidP="00583255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20EB7036" w14:textId="77777777" w:rsidR="000E2260" w:rsidRPr="004113ED" w:rsidRDefault="000E2260" w:rsidP="004113ED">
      <w:pPr>
        <w:spacing w:after="0" w:line="240" w:lineRule="auto"/>
        <w:jc w:val="thaiDistribute"/>
        <w:rPr>
          <w:rFonts w:ascii="Angsana New" w:eastAsia="TH SarabunPSK" w:hAnsi="Angsana New" w:cs="Angsana New"/>
          <w:sz w:val="32"/>
          <w:szCs w:val="32"/>
        </w:rPr>
      </w:pPr>
    </w:p>
    <w:p w14:paraId="6F03DBDA" w14:textId="680AF0BC" w:rsidR="004113ED" w:rsidRDefault="004113ED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4113ED">
        <w:rPr>
          <w:rFonts w:ascii="Angsana New" w:eastAsia="Calibri" w:hAnsi="Angsana New" w:cs="Angsana New"/>
          <w:b/>
          <w:bCs/>
          <w:sz w:val="32"/>
          <w:szCs w:val="32"/>
        </w:rPr>
        <w:t>13</w:t>
      </w:r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แบบสอบถามการกลั่นแกล้ง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30"/>
        <w:gridCol w:w="587"/>
        <w:gridCol w:w="587"/>
        <w:gridCol w:w="589"/>
        <w:gridCol w:w="589"/>
        <w:gridCol w:w="1268"/>
      </w:tblGrid>
      <w:tr w:rsidR="008B6AF2" w:rsidRPr="004113ED" w14:paraId="6E916798" w14:textId="77777777" w:rsidTr="00EB5994">
        <w:tc>
          <w:tcPr>
            <w:tcW w:w="3064" w:type="pct"/>
            <w:vMerge w:val="restart"/>
          </w:tcPr>
          <w:p w14:paraId="46A7D90F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1258" w:type="pct"/>
            <w:gridSpan w:val="4"/>
          </w:tcPr>
          <w:p w14:paraId="303EE2E7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คะแนนความเห็นของผู้เชี่ยวชาญ</w:t>
            </w:r>
          </w:p>
        </w:tc>
        <w:tc>
          <w:tcPr>
            <w:tcW w:w="678" w:type="pct"/>
            <w:vMerge w:val="restart"/>
          </w:tcPr>
          <w:p w14:paraId="77937236" w14:textId="77777777" w:rsidR="008B6AF2" w:rsidRPr="008B6AF2" w:rsidRDefault="008B6AF2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</w:tr>
      <w:tr w:rsidR="008B6AF2" w:rsidRPr="004113ED" w14:paraId="7042A37F" w14:textId="77777777" w:rsidTr="00EB5994">
        <w:tc>
          <w:tcPr>
            <w:tcW w:w="3064" w:type="pct"/>
            <w:vMerge/>
          </w:tcPr>
          <w:p w14:paraId="5B40144C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14" w:type="pct"/>
          </w:tcPr>
          <w:p w14:paraId="44579EF8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14" w:type="pct"/>
          </w:tcPr>
          <w:p w14:paraId="707A777E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15" w:type="pct"/>
          </w:tcPr>
          <w:p w14:paraId="25471017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15" w:type="pct"/>
          </w:tcPr>
          <w:p w14:paraId="32410AD0" w14:textId="77777777" w:rsidR="008B6AF2" w:rsidRP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78" w:type="pct"/>
            <w:vMerge/>
          </w:tcPr>
          <w:p w14:paraId="044899D8" w14:textId="77777777" w:rsidR="008B6AF2" w:rsidRDefault="008B6AF2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0E2260" w:rsidRPr="004113ED" w14:paraId="4D64C48E" w14:textId="77777777" w:rsidTr="00EB5994">
        <w:tc>
          <w:tcPr>
            <w:tcW w:w="3064" w:type="pct"/>
          </w:tcPr>
          <w:p w14:paraId="47872989" w14:textId="62FBBCC6" w:rsidR="008B6AF2" w:rsidRPr="00B016D9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>
              <w:rPr>
                <w:rFonts w:ascii="Angsana New" w:eastAsia="Calibri" w:hAnsi="Angsana New" w:cs="Angsana New"/>
                <w:sz w:val="32"/>
                <w:szCs w:val="32"/>
              </w:rPr>
              <w:t>1.</w:t>
            </w:r>
            <w:r w:rsidR="008B6AF2"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ท่านเคยถูกกลั่นแกล้ง ทางร่างกายหรือไม่</w:t>
            </w:r>
          </w:p>
        </w:tc>
        <w:tc>
          <w:tcPr>
            <w:tcW w:w="314" w:type="pct"/>
          </w:tcPr>
          <w:p w14:paraId="275143EA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73A724FF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6E43454B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5C6356D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3FFC4EB8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0E2260" w:rsidRPr="004113ED" w14:paraId="019C5A0C" w14:textId="77777777" w:rsidTr="00EB5994">
        <w:tc>
          <w:tcPr>
            <w:tcW w:w="3064" w:type="pct"/>
          </w:tcPr>
          <w:p w14:paraId="2DD56204" w14:textId="22D255F1" w:rsidR="008B6AF2" w:rsidRPr="00B016D9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2</w:t>
            </w:r>
            <w:r w:rsidR="00265E87">
              <w:rPr>
                <w:rFonts w:ascii="Angsana New" w:eastAsia="Calibri" w:hAnsi="Angsana New" w:cs="Angsana New"/>
                <w:sz w:val="32"/>
                <w:szCs w:val="32"/>
              </w:rPr>
              <w:t>.</w:t>
            </w:r>
            <w:r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ท่านเคยถูกกลั่นแกล้ง ทางคำพูดหรือไม่</w:t>
            </w:r>
          </w:p>
        </w:tc>
        <w:tc>
          <w:tcPr>
            <w:tcW w:w="314" w:type="pct"/>
          </w:tcPr>
          <w:p w14:paraId="6E1DF28A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0DEE9617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1500B0DF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68E1D8C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25106917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0E2260" w:rsidRPr="004113ED" w14:paraId="39E8E2BA" w14:textId="77777777" w:rsidTr="00EB5994">
        <w:tc>
          <w:tcPr>
            <w:tcW w:w="3064" w:type="pct"/>
          </w:tcPr>
          <w:p w14:paraId="663724CC" w14:textId="48C3650A" w:rsidR="008B6AF2" w:rsidRPr="00B016D9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>
              <w:rPr>
                <w:rFonts w:ascii="Angsana New" w:eastAsia="Calibri" w:hAnsi="Angsana New" w:cs="Angsana New"/>
                <w:sz w:val="32"/>
                <w:szCs w:val="32"/>
              </w:rPr>
              <w:t>3.</w:t>
            </w:r>
            <w:r w:rsidR="008B6AF2"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ท่านเคยถูกกลั่นแกล้ง จากการคุกคามในเชิงสัมพันธภาพหรือไม่ (เช่น การยุยงให้เพื่อนในกลุ่มแยกแตกกัน)</w:t>
            </w:r>
          </w:p>
        </w:tc>
        <w:tc>
          <w:tcPr>
            <w:tcW w:w="314" w:type="pct"/>
          </w:tcPr>
          <w:p w14:paraId="6C8B86EA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3FC3BE63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36BADB6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64F3FF79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7F9CB56C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0E2260" w:rsidRPr="004113ED" w14:paraId="7C09D9A9" w14:textId="77777777" w:rsidTr="00EB5994">
        <w:tc>
          <w:tcPr>
            <w:tcW w:w="3064" w:type="pct"/>
          </w:tcPr>
          <w:p w14:paraId="364EC207" w14:textId="4D3924A1" w:rsidR="008B6AF2" w:rsidRPr="00B016D9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4</w:t>
            </w:r>
            <w:r w:rsidR="00265E87">
              <w:rPr>
                <w:rFonts w:ascii="Angsana New" w:eastAsia="Calibri" w:hAnsi="Angsana New" w:cs="Angsana New"/>
                <w:sz w:val="32"/>
                <w:szCs w:val="32"/>
              </w:rPr>
              <w:t>.</w:t>
            </w:r>
            <w:r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ท่านเคยถูกกลั่นแกล้ง โดยใช้สื่อสังคมออนไลน์หรือไม่</w:t>
            </w:r>
          </w:p>
        </w:tc>
        <w:tc>
          <w:tcPr>
            <w:tcW w:w="314" w:type="pct"/>
          </w:tcPr>
          <w:p w14:paraId="067652D3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045418AF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943B59C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259AF8D1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454826EB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  <w:tr w:rsidR="000E2260" w:rsidRPr="004113ED" w14:paraId="21192A9A" w14:textId="77777777" w:rsidTr="00EB5994">
        <w:tc>
          <w:tcPr>
            <w:tcW w:w="3064" w:type="pct"/>
          </w:tcPr>
          <w:p w14:paraId="20F035DD" w14:textId="24AAA072" w:rsidR="008B6AF2" w:rsidRPr="00B016D9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>
              <w:rPr>
                <w:rFonts w:ascii="Angsana New" w:eastAsia="Calibri" w:hAnsi="Angsana New" w:cs="Angsana New"/>
                <w:sz w:val="32"/>
                <w:szCs w:val="32"/>
              </w:rPr>
              <w:lastRenderedPageBreak/>
              <w:t>5.</w:t>
            </w:r>
            <w:r w:rsidR="008B6AF2" w:rsidRPr="008B6AF2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ท่านเคยถูกกลั่นแกล้งทางเพศหรือไม่ (เช่น การสัมผัสโดยไม่ได้รับอนุญาต การลวนลาม)</w:t>
            </w:r>
          </w:p>
        </w:tc>
        <w:tc>
          <w:tcPr>
            <w:tcW w:w="314" w:type="pct"/>
          </w:tcPr>
          <w:p w14:paraId="3A4F105D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063398A7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0474027B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718FEAEB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39342917" w14:textId="77777777" w:rsidR="008B6AF2" w:rsidRPr="004113ED" w:rsidRDefault="008B6AF2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06C24E7E" w14:textId="6749E45B" w:rsidR="008B6AF2" w:rsidRPr="008B6AF2" w:rsidRDefault="008B6AF2" w:rsidP="004113ED">
      <w:pPr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7AF65C06" w14:textId="40D9F3AE" w:rsidR="004113ED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ส่วนที่ </w:t>
      </w:r>
      <w:r w:rsidRPr="004113ED">
        <w:rPr>
          <w:rFonts w:ascii="Angsana New" w:eastAsia="Calibri" w:hAnsi="Angsana New" w:cs="Angsana New"/>
          <w:b/>
          <w:bCs/>
          <w:sz w:val="32"/>
          <w:szCs w:val="32"/>
        </w:rPr>
        <w:t>14</w:t>
      </w:r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4113ED">
        <w:rPr>
          <w:rFonts w:ascii="Angsana New" w:eastAsia="Calibri" w:hAnsi="Angsana New" w:cs="Angsana New"/>
          <w:b/>
          <w:bCs/>
          <w:sz w:val="32"/>
          <w:szCs w:val="32"/>
          <w:cs/>
        </w:rPr>
        <w:t>แบบประเมิน</w:t>
      </w:r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ความเชื่อ</w:t>
      </w:r>
      <w:bookmarkStart w:id="0" w:name="_Hlk96425996"/>
      <w:r w:rsidRPr="004113ED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>เกี่ยวกับภาวะซึมเศร้า</w:t>
      </w:r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730"/>
        <w:gridCol w:w="587"/>
        <w:gridCol w:w="587"/>
        <w:gridCol w:w="589"/>
        <w:gridCol w:w="589"/>
        <w:gridCol w:w="1268"/>
      </w:tblGrid>
      <w:tr w:rsidR="00265E87" w:rsidRPr="004113ED" w14:paraId="0763D84C" w14:textId="77777777" w:rsidTr="00EB5994">
        <w:tc>
          <w:tcPr>
            <w:tcW w:w="3064" w:type="pct"/>
            <w:vMerge w:val="restart"/>
          </w:tcPr>
          <w:p w14:paraId="703A5954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  <w:cs/>
              </w:rPr>
              <w:t>ข้อคำถาม</w:t>
            </w:r>
          </w:p>
        </w:tc>
        <w:tc>
          <w:tcPr>
            <w:tcW w:w="1258" w:type="pct"/>
            <w:gridSpan w:val="4"/>
          </w:tcPr>
          <w:p w14:paraId="0981D2FF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คะแนนความเห็นของผู้เชี่ยวชาญ</w:t>
            </w:r>
          </w:p>
        </w:tc>
        <w:tc>
          <w:tcPr>
            <w:tcW w:w="678" w:type="pct"/>
            <w:vMerge w:val="restart"/>
          </w:tcPr>
          <w:p w14:paraId="54882E44" w14:textId="77777777" w:rsidR="00265E87" w:rsidRPr="008B6AF2" w:rsidRDefault="00265E87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</w:tr>
      <w:tr w:rsidR="00265E87" w:rsidRPr="004113ED" w14:paraId="3872FE6F" w14:textId="77777777" w:rsidTr="00EB5994">
        <w:tc>
          <w:tcPr>
            <w:tcW w:w="3064" w:type="pct"/>
            <w:vMerge/>
          </w:tcPr>
          <w:p w14:paraId="1C6D9D2D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14" w:type="pct"/>
          </w:tcPr>
          <w:p w14:paraId="3433785A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14" w:type="pct"/>
          </w:tcPr>
          <w:p w14:paraId="359CE698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15" w:type="pct"/>
          </w:tcPr>
          <w:p w14:paraId="5F471D26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15" w:type="pct"/>
          </w:tcPr>
          <w:p w14:paraId="46362308" w14:textId="77777777" w:rsidR="00265E87" w:rsidRPr="008B6AF2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  <w:r w:rsidRPr="008B6AF2"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78" w:type="pct"/>
            <w:vMerge/>
          </w:tcPr>
          <w:p w14:paraId="25EAB6C9" w14:textId="77777777" w:rsidR="00265E87" w:rsidRDefault="00265E87" w:rsidP="00EB5994">
            <w:pPr>
              <w:jc w:val="center"/>
              <w:rPr>
                <w:rFonts w:ascii="Angsana New" w:eastAsia="Calibri" w:hAnsi="Angsana New" w:cs="Angsana New"/>
                <w:b/>
                <w:bCs/>
                <w:sz w:val="32"/>
                <w:szCs w:val="32"/>
              </w:rPr>
            </w:pPr>
          </w:p>
        </w:tc>
      </w:tr>
      <w:tr w:rsidR="000E2260" w:rsidRPr="004113ED" w14:paraId="1378BC86" w14:textId="77777777" w:rsidTr="00EB5994">
        <w:tc>
          <w:tcPr>
            <w:tcW w:w="3064" w:type="pct"/>
          </w:tcPr>
          <w:p w14:paraId="2E97B1C1" w14:textId="218611AE" w:rsidR="00265E87" w:rsidRPr="00B016D9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  <w:r>
              <w:rPr>
                <w:rFonts w:ascii="Angsana New" w:eastAsia="Calibri" w:hAnsi="Angsana New" w:cs="Angsana New"/>
                <w:sz w:val="32"/>
                <w:szCs w:val="32"/>
              </w:rPr>
              <w:t>1.</w:t>
            </w:r>
            <w:r w:rsidRPr="00265E87">
              <w:rPr>
                <w:rFonts w:ascii="Angsana New" w:eastAsia="Calibri" w:hAnsi="Angsana New" w:cs="Angsana New"/>
                <w:sz w:val="32"/>
                <w:szCs w:val="32"/>
                <w:cs/>
              </w:rPr>
              <w:t>ท่านมีความเชื่อว่าภาวะซึมเศร้าเกิดจากภูตผีวิญญาณหรือไม่ โดยค่าคะแนนอยู่ในระดับ 0</w:t>
            </w:r>
            <w:r>
              <w:rPr>
                <w:rFonts w:ascii="Angsana New" w:eastAsia="Calibri" w:hAnsi="Angsana New" w:cs="Angsana New"/>
                <w:sz w:val="32"/>
                <w:szCs w:val="32"/>
              </w:rPr>
              <w:t>(</w:t>
            </w:r>
            <w:r>
              <w:rPr>
                <w:rFonts w:ascii="Angsana New" w:eastAsia="Calibri" w:hAnsi="Angsana New" w:cs="Angsana New" w:hint="cs"/>
                <w:sz w:val="32"/>
                <w:szCs w:val="32"/>
                <w:cs/>
              </w:rPr>
              <w:t>ไม่เชื่อเลย</w:t>
            </w:r>
            <w:r>
              <w:rPr>
                <w:rFonts w:ascii="Angsana New" w:eastAsia="Calibri" w:hAnsi="Angsana New" w:cs="Angsana New"/>
                <w:sz w:val="32"/>
                <w:szCs w:val="32"/>
              </w:rPr>
              <w:t>)</w:t>
            </w:r>
            <w:r w:rsidRPr="00265E87">
              <w:rPr>
                <w:rFonts w:ascii="Angsana New" w:eastAsia="Calibri" w:hAnsi="Angsana New" w:cs="Angsana New"/>
                <w:sz w:val="32"/>
                <w:szCs w:val="32"/>
                <w:cs/>
              </w:rPr>
              <w:t xml:space="preserve"> ถึง 10</w:t>
            </w:r>
            <w:r>
              <w:rPr>
                <w:rFonts w:ascii="Angsana New" w:eastAsia="Calibri" w:hAnsi="Angsana New" w:cs="Angsana New"/>
                <w:sz w:val="32"/>
                <w:szCs w:val="32"/>
              </w:rPr>
              <w:t>(</w:t>
            </w:r>
            <w:r w:rsidRPr="00265E87">
              <w:rPr>
                <w:rFonts w:ascii="Angsana New" w:eastAsia="Calibri" w:hAnsi="Angsana New" w:cs="Angsana New"/>
                <w:sz w:val="32"/>
                <w:szCs w:val="32"/>
                <w:cs/>
              </w:rPr>
              <w:t>เชื่อมากที่สุด</w:t>
            </w:r>
            <w:r>
              <w:rPr>
                <w:rFonts w:ascii="Angsana New" w:eastAsia="Calibri" w:hAnsi="Angsana New" w:cs="Angsana New"/>
                <w:sz w:val="32"/>
                <w:szCs w:val="32"/>
              </w:rPr>
              <w:t>)</w:t>
            </w:r>
          </w:p>
        </w:tc>
        <w:tc>
          <w:tcPr>
            <w:tcW w:w="314" w:type="pct"/>
          </w:tcPr>
          <w:p w14:paraId="0C8B1341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4" w:type="pct"/>
          </w:tcPr>
          <w:p w14:paraId="4E6E6BCB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7D2A3A03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315" w:type="pct"/>
          </w:tcPr>
          <w:p w14:paraId="58007B2D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  <w:tc>
          <w:tcPr>
            <w:tcW w:w="678" w:type="pct"/>
          </w:tcPr>
          <w:p w14:paraId="25825161" w14:textId="77777777" w:rsidR="00265E87" w:rsidRPr="004113ED" w:rsidRDefault="00265E87" w:rsidP="00EB5994">
            <w:pPr>
              <w:rPr>
                <w:rFonts w:ascii="Angsana New" w:eastAsia="Calibri" w:hAnsi="Angsana New" w:cs="Angsana New"/>
                <w:sz w:val="32"/>
                <w:szCs w:val="32"/>
              </w:rPr>
            </w:pPr>
          </w:p>
        </w:tc>
      </w:tr>
    </w:tbl>
    <w:p w14:paraId="14879B00" w14:textId="7A193B41" w:rsidR="004113ED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</w:rPr>
      </w:pPr>
    </w:p>
    <w:p w14:paraId="6490EF00" w14:textId="77777777" w:rsidR="000E2260" w:rsidRDefault="000E2260" w:rsidP="004113ED">
      <w:pPr>
        <w:spacing w:after="0" w:line="360" w:lineRule="auto"/>
        <w:rPr>
          <w:rFonts w:ascii="Angsana New" w:eastAsia="Calibri" w:hAnsi="Angsana New" w:cs="Angsana New"/>
          <w:sz w:val="32"/>
          <w:szCs w:val="32"/>
        </w:rPr>
        <w:sectPr w:rsidR="000E2260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6831A30" w14:textId="77777777" w:rsidR="004113ED" w:rsidRPr="004113ED" w:rsidRDefault="004113ED" w:rsidP="004113ED">
      <w:pPr>
        <w:spacing w:after="0" w:line="360" w:lineRule="auto"/>
        <w:rPr>
          <w:rFonts w:ascii="Angsana New" w:eastAsia="Calibri" w:hAnsi="Angsana New" w:cs="Angsana New"/>
          <w:sz w:val="32"/>
          <w:szCs w:val="32"/>
        </w:rPr>
      </w:pPr>
    </w:p>
    <w:p w14:paraId="4E908B4A" w14:textId="77777777" w:rsidR="004113ED" w:rsidRPr="004113ED" w:rsidRDefault="004113ED" w:rsidP="004113ED">
      <w:pPr>
        <w:tabs>
          <w:tab w:val="left" w:pos="1134"/>
        </w:tabs>
        <w:spacing w:after="0" w:line="360" w:lineRule="auto"/>
        <w:jc w:val="center"/>
        <w:rPr>
          <w:rFonts w:ascii="Times New Roman" w:eastAsia="Calibri" w:hAnsi="Times New Roman" w:cs="Angsana New"/>
          <w:b/>
          <w:bCs/>
          <w:sz w:val="28"/>
          <w:szCs w:val="35"/>
        </w:rPr>
      </w:pPr>
      <w:r w:rsidRPr="004113ED">
        <w:rPr>
          <w:rFonts w:ascii="Times New Roman" w:eastAsia="Calibri" w:hAnsi="Times New Roman" w:cs="Times New Roman"/>
          <w:b/>
          <w:bCs/>
          <w:sz w:val="28"/>
        </w:rPr>
        <w:t>APPENDIX</w:t>
      </w:r>
      <w:r w:rsidRPr="004113ED">
        <w:rPr>
          <w:rFonts w:ascii="Times New Roman" w:eastAsia="Calibri" w:hAnsi="Times New Roman" w:cs="Times New Roman"/>
          <w:b/>
          <w:bCs/>
          <w:sz w:val="28"/>
          <w:cs/>
        </w:rPr>
        <w:t xml:space="preserve"> </w:t>
      </w:r>
      <w:r w:rsidRPr="004113ED">
        <w:rPr>
          <w:rFonts w:ascii="Times New Roman" w:eastAsia="Calibri" w:hAnsi="Times New Roman" w:cs="Angsana New"/>
          <w:b/>
          <w:bCs/>
          <w:sz w:val="28"/>
          <w:szCs w:val="35"/>
        </w:rPr>
        <w:t>B</w:t>
      </w:r>
    </w:p>
    <w:p w14:paraId="1A3C6649" w14:textId="77777777" w:rsidR="004113ED" w:rsidRPr="004113ED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</w:rPr>
      </w:pPr>
      <w:r w:rsidRPr="004113ED">
        <w:rPr>
          <w:rFonts w:ascii="Angsana New" w:eastAsia="Calibri" w:hAnsi="Angsana New" w:cs="Angsana New"/>
          <w:b/>
          <w:bCs/>
          <w:sz w:val="36"/>
          <w:szCs w:val="36"/>
          <w:cs/>
        </w:rPr>
        <w:t>แบบสัมภาษณ์พฤติกรรมการแสวงหาความช่วยเหลือ</w:t>
      </w:r>
      <w:r w:rsidRPr="0029173F">
        <w:rPr>
          <w:rFonts w:ascii="Angsana New" w:eastAsia="Calibri" w:hAnsi="Angsana New" w:cs="Angsana New"/>
          <w:b/>
          <w:bCs/>
          <w:sz w:val="36"/>
          <w:szCs w:val="36"/>
          <w:highlight w:val="black"/>
          <w:cs/>
        </w:rPr>
        <w:t>ด้านสุขภาพจิตกับภาวะซึมเศร้า</w:t>
      </w:r>
    </w:p>
    <w:p w14:paraId="1A2CAE2D" w14:textId="77777777" w:rsidR="004113ED" w:rsidRPr="004113ED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cs/>
        </w:rPr>
      </w:pPr>
      <w:r w:rsidRPr="0029173F">
        <w:rPr>
          <w:rFonts w:ascii="Angsana New" w:eastAsia="Calibri" w:hAnsi="Angsana New" w:cs="Angsana New"/>
          <w:b/>
          <w:bCs/>
          <w:sz w:val="36"/>
          <w:szCs w:val="36"/>
          <w:highlight w:val="black"/>
          <w:cs/>
        </w:rPr>
        <w:t>ในวัยรุ่นชาวไทยภูเขา</w:t>
      </w:r>
      <w:r w:rsidRPr="004113ED">
        <w:rPr>
          <w:rFonts w:ascii="Angsana New" w:eastAsia="Calibri" w:hAnsi="Angsana New" w:cs="Angsana New"/>
          <w:b/>
          <w:bCs/>
          <w:sz w:val="36"/>
          <w:szCs w:val="36"/>
          <w:cs/>
        </w:rPr>
        <w:t xml:space="preserve"> จังหวัดเชียงราย</w:t>
      </w:r>
    </w:p>
    <w:p w14:paraId="3F22BBE8" w14:textId="77777777" w:rsidR="004113ED" w:rsidRPr="004113ED" w:rsidRDefault="004113ED" w:rsidP="004113ED">
      <w:pPr>
        <w:tabs>
          <w:tab w:val="left" w:pos="1134"/>
        </w:tabs>
        <w:spacing w:after="0" w:line="240" w:lineRule="auto"/>
        <w:jc w:val="center"/>
        <w:rPr>
          <w:rFonts w:ascii="Angsana New" w:eastAsia="Calibri" w:hAnsi="Angsana New" w:cs="Angsana New"/>
          <w:b/>
          <w:bCs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  <w:cs/>
        </w:rPr>
        <w:t>.....</w:t>
      </w:r>
      <w:r w:rsidRPr="004113ED">
        <w:rPr>
          <w:rFonts w:ascii="Angsana New" w:eastAsia="Calibri" w:hAnsi="Angsana New" w:cs="Angsana New"/>
          <w:sz w:val="32"/>
          <w:szCs w:val="32"/>
        </w:rPr>
        <w:t>..........................................................</w:t>
      </w:r>
      <w:r w:rsidRPr="004113ED">
        <w:rPr>
          <w:rFonts w:ascii="Angsana New" w:eastAsia="Calibri" w:hAnsi="Angsana New" w:cs="Angsana New"/>
          <w:b/>
          <w:bCs/>
          <w:sz w:val="32"/>
          <w:szCs w:val="32"/>
        </w:rPr>
        <w:t>..........................................................................................................</w:t>
      </w:r>
    </w:p>
    <w:p w14:paraId="328F78AA" w14:textId="77777777" w:rsidR="004113ED" w:rsidRPr="004113ED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b/>
          <w:bCs/>
          <w:sz w:val="32"/>
          <w:szCs w:val="32"/>
          <w:cs/>
        </w:rPr>
      </w:pPr>
      <w:r w:rsidRPr="004113ED">
        <w:rPr>
          <w:rFonts w:ascii="Angsana New" w:eastAsia="Calibri" w:hAnsi="Angsana New" w:cs="Angsana New"/>
          <w:b/>
          <w:bCs/>
          <w:sz w:val="32"/>
          <w:szCs w:val="32"/>
          <w:u w:val="single"/>
          <w:cs/>
        </w:rPr>
        <w:t>คำชี้แจง</w:t>
      </w:r>
      <w:r w:rsidRPr="004113ED">
        <w:rPr>
          <w:rFonts w:ascii="Angsana New" w:eastAsia="Calibri" w:hAnsi="Angsana New" w:cs="Angsana New"/>
          <w:b/>
          <w:bCs/>
          <w:sz w:val="32"/>
          <w:szCs w:val="32"/>
        </w:rPr>
        <w:t xml:space="preserve">: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แบบสัมภาษณ์ฉบับนี้ประกอบไปด้วยคำถาม   </w:t>
      </w:r>
      <w:r w:rsidRPr="004113ED">
        <w:rPr>
          <w:rFonts w:ascii="Angsana New" w:eastAsia="Calibri" w:hAnsi="Angsana New" w:cs="Angsana New"/>
          <w:sz w:val="32"/>
          <w:szCs w:val="32"/>
        </w:rPr>
        <w:t>1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  ส่วน ดังนี้</w:t>
      </w:r>
    </w:p>
    <w:p w14:paraId="4514F33D" w14:textId="77777777" w:rsidR="004113ED" w:rsidRPr="004C4218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  <w:highlight w:val="black"/>
        </w:rPr>
      </w:pPr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ส่วนที่ </w:t>
      </w:r>
      <w:r w:rsidRPr="004113ED">
        <w:rPr>
          <w:rFonts w:ascii="Angsana New" w:eastAsia="Calibri" w:hAnsi="Angsana New" w:cs="Angsana New"/>
          <w:sz w:val="32"/>
          <w:szCs w:val="32"/>
        </w:rPr>
        <w:t>1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ab/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แบบ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สัมภาษณ์พฤติกรรมการแสวงหาความช่วยเหลือ</w:t>
      </w:r>
      <w:r w:rsidRPr="004C4218">
        <w:rPr>
          <w:rFonts w:ascii="Angsana New" w:eastAsia="Calibri" w:hAnsi="Angsana New" w:cs="Angsana New"/>
          <w:sz w:val="32"/>
          <w:szCs w:val="32"/>
          <w:highlight w:val="black"/>
          <w:cs/>
        </w:rPr>
        <w:t>ด้านสุขภาพจิตกับภาวะซึมเศร้า</w:t>
      </w:r>
    </w:p>
    <w:p w14:paraId="4FC45110" w14:textId="77777777" w:rsidR="004113ED" w:rsidRPr="004113ED" w:rsidRDefault="004113ED" w:rsidP="004113ED">
      <w:pPr>
        <w:tabs>
          <w:tab w:val="left" w:pos="1134"/>
        </w:tabs>
        <w:spacing w:after="0" w:line="240" w:lineRule="auto"/>
        <w:rPr>
          <w:rFonts w:ascii="Angsana New" w:eastAsia="Calibri" w:hAnsi="Angsana New" w:cs="Angsana New"/>
          <w:sz w:val="32"/>
          <w:szCs w:val="32"/>
        </w:rPr>
      </w:pPr>
      <w:r w:rsidRPr="004C4218">
        <w:rPr>
          <w:rFonts w:ascii="Angsana New" w:eastAsia="Calibri" w:hAnsi="Angsana New" w:cs="Angsana New"/>
          <w:sz w:val="32"/>
          <w:szCs w:val="32"/>
          <w:highlight w:val="black"/>
          <w:cs/>
        </w:rPr>
        <w:t>ในวัยรุ่นชาวไทยภูเขา</w:t>
      </w:r>
    </w:p>
    <w:p w14:paraId="3966ADDA" w14:textId="5334D9DF" w:rsidR="004113ED" w:rsidRDefault="004113ED" w:rsidP="004113ED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>1.</w:t>
      </w:r>
      <w:bookmarkStart w:id="1" w:name="_Hlk96431477"/>
      <w:r w:rsidRPr="004113ED">
        <w:rPr>
          <w:rFonts w:ascii="Angsana New" w:eastAsia="Calibri" w:hAnsi="Angsana New" w:cs="Angsana New"/>
          <w:sz w:val="32"/>
          <w:szCs w:val="32"/>
          <w:cs/>
        </w:rPr>
        <w:t>เมื่อท่านได้ทราบผลการ</w:t>
      </w:r>
      <w:r w:rsidRPr="004113ED">
        <w:rPr>
          <w:rFonts w:ascii="Angsana New" w:eastAsia="Calibri" w:hAnsi="Angsana New" w:cs="Angsana New"/>
          <w:sz w:val="32"/>
          <w:szCs w:val="32"/>
          <w:u w:val="single"/>
          <w:cs/>
        </w:rPr>
        <w:t>คัดกรองภาวะซึมเศร้าจากการวิจัยในครั้งนี้</w:t>
      </w:r>
      <w:r w:rsidRPr="004113ED">
        <w:rPr>
          <w:rFonts w:ascii="Angsana New" w:eastAsia="Calibri" w:hAnsi="Angsana New" w:cs="Angsana New" w:hint="cs"/>
          <w:sz w:val="32"/>
          <w:szCs w:val="32"/>
          <w:u w:val="single"/>
          <w:cs/>
        </w:rPr>
        <w:t xml:space="preserve">ไปแล้ว </w:t>
      </w:r>
      <w:r w:rsidRPr="004113ED">
        <w:rPr>
          <w:rFonts w:ascii="Angsana New" w:eastAsia="Calibri" w:hAnsi="Angsana New" w:cs="Angsana New"/>
          <w:sz w:val="32"/>
          <w:szCs w:val="32"/>
          <w:u w:val="single"/>
        </w:rPr>
        <w:t xml:space="preserve">2 </w:t>
      </w:r>
      <w:r w:rsidRPr="004113ED">
        <w:rPr>
          <w:rFonts w:ascii="Angsana New" w:eastAsia="Calibri" w:hAnsi="Angsana New" w:cs="Angsana New" w:hint="cs"/>
          <w:sz w:val="32"/>
          <w:szCs w:val="32"/>
          <w:u w:val="single"/>
          <w:cs/>
        </w:rPr>
        <w:t>เดือน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ท่านได้มีการจัดการหรือการแสวงหาความช่วยเหลือด้านสุขภาพจิตอย่างไรบ้าง</w:t>
      </w:r>
      <w:bookmarkEnd w:id="1"/>
    </w:p>
    <w:p w14:paraId="2D97246B" w14:textId="77777777" w:rsidR="004C4218" w:rsidRPr="004113ED" w:rsidRDefault="004C4218" w:rsidP="004113ED">
      <w:pPr>
        <w:tabs>
          <w:tab w:val="left" w:pos="2080"/>
        </w:tabs>
        <w:spacing w:after="0"/>
        <w:rPr>
          <w:rFonts w:ascii="Angsana New" w:eastAsia="Calibri" w:hAnsi="Angsana New" w:cs="Angsana New" w:hint="cs"/>
          <w:sz w:val="32"/>
          <w:szCs w:val="32"/>
        </w:rPr>
      </w:pPr>
    </w:p>
    <w:p w14:paraId="7C72CEE0" w14:textId="4781093D" w:rsidR="004113ED" w:rsidRDefault="004113ED" w:rsidP="004113ED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2. </w:t>
      </w:r>
      <w:bookmarkStart w:id="2" w:name="_Hlk96431502"/>
      <w:r w:rsidRPr="004113ED">
        <w:rPr>
          <w:rFonts w:ascii="Angsana New" w:eastAsia="Calibri" w:hAnsi="Angsana New" w:cs="Angsana New" w:hint="cs"/>
          <w:sz w:val="32"/>
          <w:szCs w:val="32"/>
          <w:cs/>
        </w:rPr>
        <w:t>นอกจากนั้นแล้วได้มีการมี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แผนการจัดการหรือการแสดงหาความช่วยเหลือด้านสุขภาพจิต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วิธีอื่นอีกหรือไม่อย่างไร</w:t>
      </w:r>
      <w:bookmarkEnd w:id="2"/>
    </w:p>
    <w:p w14:paraId="3C4C3909" w14:textId="77777777" w:rsidR="004C4218" w:rsidRPr="004113ED" w:rsidRDefault="004C4218" w:rsidP="004113ED">
      <w:pPr>
        <w:tabs>
          <w:tab w:val="left" w:pos="2080"/>
        </w:tabs>
        <w:spacing w:after="0"/>
        <w:rPr>
          <w:rFonts w:ascii="Angsana New" w:eastAsia="Calibri" w:hAnsi="Angsana New" w:cs="Angsana New" w:hint="cs"/>
          <w:sz w:val="32"/>
          <w:szCs w:val="32"/>
          <w:cs/>
        </w:rPr>
      </w:pPr>
    </w:p>
    <w:p w14:paraId="5B77561E" w14:textId="422CAC1E" w:rsidR="004113ED" w:rsidRDefault="004113ED" w:rsidP="004113ED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3. </w:t>
      </w:r>
      <w:bookmarkStart w:id="3" w:name="_Hlk96431511"/>
      <w:r w:rsidRPr="004113ED">
        <w:rPr>
          <w:rFonts w:ascii="Angsana New" w:eastAsia="Calibri" w:hAnsi="Angsana New" w:cs="Angsana New" w:hint="cs"/>
          <w:sz w:val="32"/>
          <w:szCs w:val="32"/>
          <w:cs/>
        </w:rPr>
        <w:t>เหตุผลในการเลือกแผนการจัดการหรือการแสดงหาความช่วยเหลือ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ด้านสุขภาพจิต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ในแต่ละวิธี</w:t>
      </w:r>
      <w:bookmarkEnd w:id="3"/>
    </w:p>
    <w:p w14:paraId="46D3D436" w14:textId="77777777" w:rsidR="004C4218" w:rsidRPr="004113ED" w:rsidRDefault="004C4218" w:rsidP="004113ED">
      <w:pPr>
        <w:tabs>
          <w:tab w:val="left" w:pos="2080"/>
        </w:tabs>
        <w:spacing w:after="0"/>
        <w:rPr>
          <w:rFonts w:ascii="Angsana New" w:eastAsia="Calibri" w:hAnsi="Angsana New" w:cs="Angsana New" w:hint="cs"/>
          <w:sz w:val="32"/>
          <w:szCs w:val="32"/>
        </w:rPr>
      </w:pPr>
    </w:p>
    <w:p w14:paraId="0C2FA8B9" w14:textId="77777777" w:rsidR="004113ED" w:rsidRPr="004113ED" w:rsidRDefault="004113ED" w:rsidP="004113ED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 xml:space="preserve">4. 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ท่านมี</w:t>
      </w:r>
      <w:bookmarkStart w:id="4" w:name="_Hlk96431522"/>
      <w:r w:rsidRPr="004113ED">
        <w:rPr>
          <w:rFonts w:ascii="Angsana New" w:eastAsia="Calibri" w:hAnsi="Angsana New" w:cs="Angsana New" w:hint="cs"/>
          <w:sz w:val="32"/>
          <w:szCs w:val="32"/>
          <w:cs/>
        </w:rPr>
        <w:t>ปัญหาหรืออุปสรรคในการการจัดกาหรือการแสดงหาความช่วยเหลือ</w:t>
      </w:r>
      <w:r w:rsidRPr="004113ED">
        <w:rPr>
          <w:rFonts w:ascii="Angsana New" w:eastAsia="Calibri" w:hAnsi="Angsana New" w:cs="Angsana New"/>
          <w:sz w:val="32"/>
          <w:szCs w:val="32"/>
          <w:cs/>
        </w:rPr>
        <w:t>ด้านสุขภาพจิต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หรือไม่อย่างไร</w:t>
      </w:r>
    </w:p>
    <w:bookmarkEnd w:id="4"/>
    <w:p w14:paraId="723105F4" w14:textId="63EEFB45" w:rsidR="004113ED" w:rsidRPr="004113ED" w:rsidRDefault="004113ED" w:rsidP="0029173F">
      <w:pPr>
        <w:tabs>
          <w:tab w:val="left" w:pos="2080"/>
        </w:tabs>
        <w:spacing w:after="0"/>
        <w:ind w:left="709" w:hanging="709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ab/>
      </w:r>
      <w:r w:rsidRPr="004113ED">
        <w:rPr>
          <w:rFonts w:ascii="Angsana New" w:eastAsia="Calibri" w:hAnsi="Angsana New" w:cs="Angsana New"/>
          <w:sz w:val="32"/>
          <w:szCs w:val="32"/>
          <w:cs/>
        </w:rPr>
        <w:t xml:space="preserve"> </w:t>
      </w:r>
    </w:p>
    <w:p w14:paraId="5DBE528E" w14:textId="77777777" w:rsidR="004113ED" w:rsidRPr="004113ED" w:rsidRDefault="004113ED" w:rsidP="004113ED">
      <w:pPr>
        <w:tabs>
          <w:tab w:val="left" w:pos="2080"/>
        </w:tabs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</w:rPr>
        <w:t>5.</w:t>
      </w:r>
      <w:r w:rsidRPr="004113ED">
        <w:rPr>
          <w:rFonts w:ascii="Angsana New" w:eastAsia="Calibri" w:hAnsi="Angsana New" w:cs="Angsana New" w:hint="cs"/>
          <w:sz w:val="32"/>
          <w:szCs w:val="32"/>
          <w:cs/>
        </w:rPr>
        <w:t>ท่านมี</w:t>
      </w:r>
      <w:bookmarkStart w:id="5" w:name="_Hlk96431545"/>
      <w:r w:rsidRPr="004113ED">
        <w:rPr>
          <w:rFonts w:ascii="Angsana New" w:eastAsia="Calibri" w:hAnsi="Angsana New" w:cs="Angsana New" w:hint="cs"/>
          <w:sz w:val="32"/>
          <w:szCs w:val="32"/>
          <w:cs/>
        </w:rPr>
        <w:t xml:space="preserve">ความต้องการความช่วยเหลือทางด้านสุขภาพจิตหรือไม่อย่างไร </w:t>
      </w:r>
      <w:bookmarkEnd w:id="5"/>
      <w:r w:rsidRPr="004113ED">
        <w:rPr>
          <w:rFonts w:ascii="Angsana New" w:eastAsia="Calibri" w:hAnsi="Angsana New" w:cs="Angsana New" w:hint="cs"/>
          <w:sz w:val="32"/>
          <w:szCs w:val="32"/>
          <w:cs/>
        </w:rPr>
        <w:t>เช่น</w:t>
      </w:r>
    </w:p>
    <w:p w14:paraId="569A55A4" w14:textId="3D764D70" w:rsidR="004113ED" w:rsidRPr="004113ED" w:rsidRDefault="004113ED" w:rsidP="0029173F">
      <w:pPr>
        <w:spacing w:after="0"/>
        <w:rPr>
          <w:rFonts w:ascii="Angsana New" w:eastAsia="Calibri" w:hAnsi="Angsana New" w:cs="Angsana New"/>
          <w:sz w:val="32"/>
          <w:szCs w:val="32"/>
        </w:rPr>
      </w:pPr>
      <w:r w:rsidRPr="004113ED">
        <w:rPr>
          <w:rFonts w:ascii="Angsana New" w:eastAsia="Calibri" w:hAnsi="Angsana New" w:cs="Angsana New"/>
          <w:sz w:val="32"/>
          <w:szCs w:val="32"/>
          <w:cs/>
        </w:rPr>
        <w:tab/>
      </w:r>
    </w:p>
    <w:p w14:paraId="79D46558" w14:textId="7E85893E" w:rsidR="004113ED" w:rsidRPr="004113ED" w:rsidRDefault="004113ED" w:rsidP="004113ED">
      <w:pPr>
        <w:tabs>
          <w:tab w:val="left" w:pos="709"/>
        </w:tabs>
        <w:spacing w:after="0"/>
        <w:rPr>
          <w:rFonts w:ascii="Angsana New" w:eastAsia="Calibri" w:hAnsi="Angsana New" w:cs="Angsana New"/>
          <w:sz w:val="32"/>
          <w:szCs w:val="32"/>
          <w:cs/>
        </w:rPr>
      </w:pPr>
      <w:r w:rsidRPr="004113ED">
        <w:rPr>
          <w:rFonts w:ascii="Angsana New" w:eastAsia="Calibri" w:hAnsi="Angsana New" w:cs="Angsana New"/>
          <w:sz w:val="32"/>
          <w:szCs w:val="32"/>
          <w:cs/>
        </w:rPr>
        <w:tab/>
      </w:r>
    </w:p>
    <w:p w14:paraId="27154E17" w14:textId="2048A806" w:rsidR="004113ED" w:rsidRDefault="000E2260">
      <w:pPr>
        <w:rPr>
          <w:rFonts w:ascii="Angsana New" w:hAnsi="Angsana New" w:cs="Angsana New"/>
          <w:b/>
          <w:bCs/>
          <w:sz w:val="32"/>
          <w:szCs w:val="32"/>
        </w:rPr>
      </w:pPr>
      <w:r w:rsidRPr="000E2260">
        <w:rPr>
          <w:rFonts w:ascii="Angsana New" w:hAnsi="Angsana New" w:cs="Angsana New" w:hint="cs"/>
          <w:b/>
          <w:bCs/>
          <w:sz w:val="32"/>
          <w:szCs w:val="32"/>
          <w:cs/>
        </w:rPr>
        <w:t>ข้อสังเกต คำแนะนำจากผู้เชี่ยวชาญ</w:t>
      </w:r>
    </w:p>
    <w:p w14:paraId="1E62C28D" w14:textId="1869C267" w:rsidR="000E2260" w:rsidRPr="000E2260" w:rsidRDefault="000E2260">
      <w:pPr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0E2260" w:rsidRPr="000E22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5B8FB" w14:textId="77777777" w:rsidR="00C11493" w:rsidRDefault="00C11493">
      <w:pPr>
        <w:spacing w:after="0" w:line="240" w:lineRule="auto"/>
      </w:pPr>
      <w:r>
        <w:separator/>
      </w:r>
    </w:p>
  </w:endnote>
  <w:endnote w:type="continuationSeparator" w:id="0">
    <w:p w14:paraId="1C7EE76C" w14:textId="77777777" w:rsidR="00C11493" w:rsidRDefault="00C11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3B2BC" w14:textId="77777777" w:rsidR="00C11493" w:rsidRDefault="00C11493">
      <w:pPr>
        <w:spacing w:after="0" w:line="240" w:lineRule="auto"/>
      </w:pPr>
      <w:r>
        <w:separator/>
      </w:r>
    </w:p>
  </w:footnote>
  <w:footnote w:type="continuationSeparator" w:id="0">
    <w:p w14:paraId="57C648FA" w14:textId="77777777" w:rsidR="00C11493" w:rsidRDefault="00C11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362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18"/>
        <w:szCs w:val="22"/>
      </w:rPr>
    </w:sdtEndPr>
    <w:sdtContent>
      <w:p w14:paraId="6440C8F8" w14:textId="77777777" w:rsidR="006045DD" w:rsidRPr="00E16AA1" w:rsidRDefault="004113ED">
        <w:pPr>
          <w:pStyle w:val="Header"/>
          <w:jc w:val="right"/>
          <w:rPr>
            <w:rFonts w:ascii="Times New Roman" w:hAnsi="Times New Roman" w:cs="Times New Roman"/>
            <w:sz w:val="18"/>
            <w:szCs w:val="22"/>
          </w:rPr>
        </w:pPr>
        <w:r w:rsidRPr="00E16AA1">
          <w:rPr>
            <w:rFonts w:ascii="Times New Roman" w:hAnsi="Times New Roman" w:cs="Times New Roman"/>
            <w:sz w:val="18"/>
            <w:szCs w:val="22"/>
          </w:rPr>
          <w:fldChar w:fldCharType="begin"/>
        </w:r>
        <w:r w:rsidRPr="00E16AA1">
          <w:rPr>
            <w:rFonts w:ascii="Times New Roman" w:hAnsi="Times New Roman" w:cs="Times New Roman"/>
            <w:sz w:val="18"/>
            <w:szCs w:val="22"/>
          </w:rPr>
          <w:instrText xml:space="preserve"> PAGE   \* MERGEFORMAT </w:instrText>
        </w:r>
        <w:r w:rsidRPr="00E16AA1">
          <w:rPr>
            <w:rFonts w:ascii="Times New Roman" w:hAnsi="Times New Roman" w:cs="Times New Roman"/>
            <w:sz w:val="18"/>
            <w:szCs w:val="22"/>
          </w:rPr>
          <w:fldChar w:fldCharType="separate"/>
        </w:r>
        <w:r w:rsidRPr="00E16AA1">
          <w:rPr>
            <w:rFonts w:ascii="Times New Roman" w:hAnsi="Times New Roman" w:cs="Times New Roman"/>
            <w:noProof/>
            <w:sz w:val="18"/>
            <w:szCs w:val="22"/>
          </w:rPr>
          <w:t>2</w:t>
        </w:r>
        <w:r w:rsidRPr="00E16AA1">
          <w:rPr>
            <w:rFonts w:ascii="Times New Roman" w:hAnsi="Times New Roman" w:cs="Times New Roman"/>
            <w:noProof/>
            <w:sz w:val="18"/>
            <w:szCs w:val="22"/>
          </w:rPr>
          <w:fldChar w:fldCharType="end"/>
        </w:r>
      </w:p>
    </w:sdtContent>
  </w:sdt>
  <w:p w14:paraId="246AB06E" w14:textId="77777777" w:rsidR="006045DD" w:rsidRPr="00CD6837" w:rsidRDefault="00000000" w:rsidP="00CD68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FFC"/>
    <w:multiLevelType w:val="hybridMultilevel"/>
    <w:tmpl w:val="62805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C1B67"/>
    <w:multiLevelType w:val="multilevel"/>
    <w:tmpl w:val="0696E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2" w15:restartNumberingAfterBreak="0">
    <w:nsid w:val="0DE663AF"/>
    <w:multiLevelType w:val="multilevel"/>
    <w:tmpl w:val="0CD6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03B30"/>
    <w:multiLevelType w:val="hybridMultilevel"/>
    <w:tmpl w:val="BAF008A8"/>
    <w:lvl w:ilvl="0" w:tplc="7D50E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A22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90A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520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E6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202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E01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C41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348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7B4C59"/>
    <w:multiLevelType w:val="hybridMultilevel"/>
    <w:tmpl w:val="A4748B98"/>
    <w:lvl w:ilvl="0" w:tplc="B756FEC6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13109"/>
    <w:multiLevelType w:val="hybridMultilevel"/>
    <w:tmpl w:val="63D41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10335"/>
    <w:multiLevelType w:val="multilevel"/>
    <w:tmpl w:val="65FE1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AE7C28"/>
    <w:multiLevelType w:val="multilevel"/>
    <w:tmpl w:val="BFF0EB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5A975E2"/>
    <w:multiLevelType w:val="hybridMultilevel"/>
    <w:tmpl w:val="FA285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64148"/>
    <w:multiLevelType w:val="hybridMultilevel"/>
    <w:tmpl w:val="FB047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165CC"/>
    <w:multiLevelType w:val="multilevel"/>
    <w:tmpl w:val="E12616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05E1887"/>
    <w:multiLevelType w:val="hybridMultilevel"/>
    <w:tmpl w:val="9714622C"/>
    <w:lvl w:ilvl="0" w:tplc="78E8F398">
      <w:start w:val="25"/>
      <w:numFmt w:val="bullet"/>
      <w:lvlText w:val=""/>
      <w:lvlJc w:val="left"/>
      <w:pPr>
        <w:ind w:left="2628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2" w15:restartNumberingAfterBreak="0">
    <w:nsid w:val="421737CB"/>
    <w:multiLevelType w:val="multilevel"/>
    <w:tmpl w:val="9628EF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2ED3727"/>
    <w:multiLevelType w:val="multilevel"/>
    <w:tmpl w:val="2670F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3597F39"/>
    <w:multiLevelType w:val="hybridMultilevel"/>
    <w:tmpl w:val="62805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D6979"/>
    <w:multiLevelType w:val="hybridMultilevel"/>
    <w:tmpl w:val="561618F8"/>
    <w:lvl w:ilvl="0" w:tplc="55B2E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2F6345"/>
    <w:multiLevelType w:val="multilevel"/>
    <w:tmpl w:val="1F60F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6E62DC4"/>
    <w:multiLevelType w:val="hybridMultilevel"/>
    <w:tmpl w:val="414A0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9B2B77"/>
    <w:multiLevelType w:val="multilevel"/>
    <w:tmpl w:val="E9644110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E8F0F9A"/>
    <w:multiLevelType w:val="multilevel"/>
    <w:tmpl w:val="5B24F7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20" w15:restartNumberingAfterBreak="0">
    <w:nsid w:val="530A7FA0"/>
    <w:multiLevelType w:val="multilevel"/>
    <w:tmpl w:val="C08EB6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3E36163"/>
    <w:multiLevelType w:val="hybridMultilevel"/>
    <w:tmpl w:val="9B520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F35EE8"/>
    <w:multiLevelType w:val="hybridMultilevel"/>
    <w:tmpl w:val="248EE0B8"/>
    <w:lvl w:ilvl="0" w:tplc="0296ADC6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CB6DA5"/>
    <w:multiLevelType w:val="hybridMultilevel"/>
    <w:tmpl w:val="42424126"/>
    <w:lvl w:ilvl="0" w:tplc="3E94243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05630"/>
    <w:multiLevelType w:val="multilevel"/>
    <w:tmpl w:val="67A47150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6A51FC3"/>
    <w:multiLevelType w:val="multilevel"/>
    <w:tmpl w:val="509015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E1C6FE1"/>
    <w:multiLevelType w:val="multilevel"/>
    <w:tmpl w:val="91DAC44A"/>
    <w:lvl w:ilvl="0">
      <w:start w:val="2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75"/>
      <w:numFmt w:val="decimal"/>
      <w:lvlText w:val="%1-%2"/>
      <w:lvlJc w:val="left"/>
      <w:pPr>
        <w:ind w:left="2712" w:hanging="44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9944" w:hanging="1800"/>
      </w:pPr>
      <w:rPr>
        <w:rFonts w:hint="default"/>
      </w:rPr>
    </w:lvl>
  </w:abstractNum>
  <w:abstractNum w:abstractNumId="27" w15:restartNumberingAfterBreak="0">
    <w:nsid w:val="6FBA0F74"/>
    <w:multiLevelType w:val="multilevel"/>
    <w:tmpl w:val="EE80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B50726"/>
    <w:multiLevelType w:val="multilevel"/>
    <w:tmpl w:val="E8C0B4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7B23FB3"/>
    <w:multiLevelType w:val="hybridMultilevel"/>
    <w:tmpl w:val="15B2CE02"/>
    <w:lvl w:ilvl="0" w:tplc="86945F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5961585">
    <w:abstractNumId w:val="25"/>
  </w:num>
  <w:num w:numId="2" w16cid:durableId="534736834">
    <w:abstractNumId w:val="18"/>
  </w:num>
  <w:num w:numId="3" w16cid:durableId="1156143772">
    <w:abstractNumId w:val="7"/>
  </w:num>
  <w:num w:numId="4" w16cid:durableId="1913000357">
    <w:abstractNumId w:val="11"/>
  </w:num>
  <w:num w:numId="5" w16cid:durableId="2078815313">
    <w:abstractNumId w:val="26"/>
  </w:num>
  <w:num w:numId="6" w16cid:durableId="663320979">
    <w:abstractNumId w:val="2"/>
  </w:num>
  <w:num w:numId="7" w16cid:durableId="1927642996">
    <w:abstractNumId w:val="6"/>
  </w:num>
  <w:num w:numId="8" w16cid:durableId="1532494134">
    <w:abstractNumId w:val="27"/>
  </w:num>
  <w:num w:numId="9" w16cid:durableId="1677609112">
    <w:abstractNumId w:val="22"/>
  </w:num>
  <w:num w:numId="10" w16cid:durableId="581261138">
    <w:abstractNumId w:val="3"/>
  </w:num>
  <w:num w:numId="11" w16cid:durableId="1557277125">
    <w:abstractNumId w:val="29"/>
  </w:num>
  <w:num w:numId="12" w16cid:durableId="1681396159">
    <w:abstractNumId w:val="14"/>
  </w:num>
  <w:num w:numId="13" w16cid:durableId="692532409">
    <w:abstractNumId w:val="0"/>
  </w:num>
  <w:num w:numId="14" w16cid:durableId="1108623618">
    <w:abstractNumId w:val="1"/>
  </w:num>
  <w:num w:numId="15" w16cid:durableId="501894050">
    <w:abstractNumId w:val="19"/>
  </w:num>
  <w:num w:numId="16" w16cid:durableId="1546671540">
    <w:abstractNumId w:val="17"/>
  </w:num>
  <w:num w:numId="17" w16cid:durableId="2083094486">
    <w:abstractNumId w:val="5"/>
  </w:num>
  <w:num w:numId="18" w16cid:durableId="2096170466">
    <w:abstractNumId w:val="13"/>
  </w:num>
  <w:num w:numId="19" w16cid:durableId="1453550387">
    <w:abstractNumId w:val="8"/>
  </w:num>
  <w:num w:numId="20" w16cid:durableId="1276520446">
    <w:abstractNumId w:val="28"/>
  </w:num>
  <w:num w:numId="21" w16cid:durableId="1525555846">
    <w:abstractNumId w:val="16"/>
  </w:num>
  <w:num w:numId="22" w16cid:durableId="206573114">
    <w:abstractNumId w:val="20"/>
  </w:num>
  <w:num w:numId="23" w16cid:durableId="1006372335">
    <w:abstractNumId w:val="12"/>
  </w:num>
  <w:num w:numId="24" w16cid:durableId="2141417361">
    <w:abstractNumId w:val="24"/>
  </w:num>
  <w:num w:numId="25" w16cid:durableId="600070063">
    <w:abstractNumId w:val="10"/>
  </w:num>
  <w:num w:numId="26" w16cid:durableId="1787045963">
    <w:abstractNumId w:val="4"/>
  </w:num>
  <w:num w:numId="27" w16cid:durableId="84887877">
    <w:abstractNumId w:val="23"/>
  </w:num>
  <w:num w:numId="28" w16cid:durableId="846746251">
    <w:abstractNumId w:val="15"/>
  </w:num>
  <w:num w:numId="29" w16cid:durableId="176772124">
    <w:abstractNumId w:val="21"/>
  </w:num>
  <w:num w:numId="30" w16cid:durableId="19141924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3ED"/>
    <w:rsid w:val="000A640F"/>
    <w:rsid w:val="000C46CB"/>
    <w:rsid w:val="000E2260"/>
    <w:rsid w:val="00114A35"/>
    <w:rsid w:val="001A5619"/>
    <w:rsid w:val="002333DB"/>
    <w:rsid w:val="0026329D"/>
    <w:rsid w:val="00265E87"/>
    <w:rsid w:val="00281837"/>
    <w:rsid w:val="0029173F"/>
    <w:rsid w:val="002E7F29"/>
    <w:rsid w:val="003751DC"/>
    <w:rsid w:val="004113ED"/>
    <w:rsid w:val="004464A0"/>
    <w:rsid w:val="004C4218"/>
    <w:rsid w:val="004C6CBB"/>
    <w:rsid w:val="004D645A"/>
    <w:rsid w:val="00547660"/>
    <w:rsid w:val="00583255"/>
    <w:rsid w:val="005C5E29"/>
    <w:rsid w:val="005F2402"/>
    <w:rsid w:val="00602F89"/>
    <w:rsid w:val="006B44E6"/>
    <w:rsid w:val="006C4537"/>
    <w:rsid w:val="00712336"/>
    <w:rsid w:val="00831E73"/>
    <w:rsid w:val="00896A66"/>
    <w:rsid w:val="008B6AF2"/>
    <w:rsid w:val="00A24FB9"/>
    <w:rsid w:val="00B016D9"/>
    <w:rsid w:val="00B33A7D"/>
    <w:rsid w:val="00C11493"/>
    <w:rsid w:val="00C356C7"/>
    <w:rsid w:val="00C422A6"/>
    <w:rsid w:val="00C579EE"/>
    <w:rsid w:val="00CA5BA5"/>
    <w:rsid w:val="00CC2FBC"/>
    <w:rsid w:val="00D04FB2"/>
    <w:rsid w:val="00D523FB"/>
    <w:rsid w:val="00E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CBAE7"/>
  <w15:chartTrackingRefBased/>
  <w15:docId w15:val="{A2DA7144-8B90-4F0F-8BDA-BBC745DE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4113ED"/>
  </w:style>
  <w:style w:type="paragraph" w:customStyle="1" w:styleId="Default">
    <w:name w:val="Default"/>
    <w:link w:val="DefaultChar"/>
    <w:rsid w:val="00411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11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3ED"/>
  </w:style>
  <w:style w:type="paragraph" w:styleId="NormalWeb">
    <w:name w:val="Normal (Web)"/>
    <w:basedOn w:val="Normal"/>
    <w:uiPriority w:val="99"/>
    <w:unhideWhenUsed/>
    <w:rsid w:val="004113ED"/>
    <w:rPr>
      <w:rFonts w:ascii="Times New Roman" w:hAnsi="Times New Roman" w:cs="Angsana New"/>
      <w:sz w:val="24"/>
      <w:szCs w:val="30"/>
    </w:rPr>
  </w:style>
  <w:style w:type="paragraph" w:styleId="ListParagraph">
    <w:name w:val="List Paragraph"/>
    <w:basedOn w:val="Normal"/>
    <w:uiPriority w:val="34"/>
    <w:qFormat/>
    <w:rsid w:val="004113ED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41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4113ED"/>
    <w:pPr>
      <w:spacing w:after="0" w:line="240" w:lineRule="auto"/>
    </w:pPr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13ED"/>
    <w:rPr>
      <w:rFonts w:ascii="Consolas" w:hAnsi="Consolas" w:cs="Angsana New"/>
      <w:sz w:val="20"/>
      <w:szCs w:val="25"/>
    </w:rPr>
  </w:style>
  <w:style w:type="character" w:styleId="Strong">
    <w:name w:val="Strong"/>
    <w:basedOn w:val="DefaultParagraphFont"/>
    <w:uiPriority w:val="22"/>
    <w:qFormat/>
    <w:rsid w:val="004113ED"/>
    <w:rPr>
      <w:b/>
      <w:bCs/>
    </w:rPr>
  </w:style>
  <w:style w:type="paragraph" w:customStyle="1" w:styleId="EndNoteBibliographyTitle">
    <w:name w:val="EndNote Bibliography Title"/>
    <w:basedOn w:val="Normal"/>
    <w:link w:val="EndNoteBibliographyTitleChar"/>
    <w:rsid w:val="004113ED"/>
    <w:pPr>
      <w:spacing w:after="0" w:line="256" w:lineRule="auto"/>
      <w:jc w:val="center"/>
    </w:pPr>
    <w:rPr>
      <w:rFonts w:ascii="Calibri" w:hAnsi="Calibri" w:cs="Calibri"/>
      <w:noProof/>
      <w:color w:val="000000"/>
      <w:sz w:val="24"/>
      <w:szCs w:val="24"/>
    </w:rPr>
  </w:style>
  <w:style w:type="character" w:customStyle="1" w:styleId="DefaultChar">
    <w:name w:val="Default Char"/>
    <w:basedOn w:val="DefaultParagraphFont"/>
    <w:link w:val="Default"/>
    <w:rsid w:val="004113ED"/>
    <w:rPr>
      <w:rFonts w:ascii="Times New Roman" w:hAnsi="Times New Roman" w:cs="Times New Roman"/>
      <w:color w:val="000000"/>
      <w:sz w:val="24"/>
      <w:szCs w:val="24"/>
    </w:rPr>
  </w:style>
  <w:style w:type="character" w:customStyle="1" w:styleId="EndNoteBibliographyTitleChar">
    <w:name w:val="EndNote Bibliography Title Char"/>
    <w:basedOn w:val="DefaultChar"/>
    <w:link w:val="EndNoteBibliographyTitle"/>
    <w:rsid w:val="004113ED"/>
    <w:rPr>
      <w:rFonts w:ascii="Calibri" w:hAnsi="Calibri" w:cs="Calibri"/>
      <w:noProof/>
      <w:color w:val="000000"/>
      <w:sz w:val="24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4113ED"/>
    <w:pPr>
      <w:spacing w:line="240" w:lineRule="auto"/>
    </w:pPr>
    <w:rPr>
      <w:rFonts w:ascii="Calibri" w:hAnsi="Calibri" w:cs="Calibri"/>
      <w:noProof/>
      <w:color w:val="000000"/>
      <w:sz w:val="24"/>
      <w:szCs w:val="24"/>
    </w:rPr>
  </w:style>
  <w:style w:type="character" w:customStyle="1" w:styleId="EndNoteBibliographyChar">
    <w:name w:val="EndNote Bibliography Char"/>
    <w:basedOn w:val="DefaultChar"/>
    <w:link w:val="EndNoteBibliography"/>
    <w:rsid w:val="004113ED"/>
    <w:rPr>
      <w:rFonts w:ascii="Calibri" w:hAnsi="Calibri" w:cs="Calibri"/>
      <w:noProof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13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3E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113ED"/>
    <w:rPr>
      <w:i/>
      <w:iCs/>
    </w:rPr>
  </w:style>
  <w:style w:type="numbering" w:customStyle="1" w:styleId="NoList11">
    <w:name w:val="No List11"/>
    <w:next w:val="NoList"/>
    <w:uiPriority w:val="99"/>
    <w:semiHidden/>
    <w:unhideWhenUsed/>
    <w:rsid w:val="004113ED"/>
  </w:style>
  <w:style w:type="paragraph" w:styleId="Footer">
    <w:name w:val="footer"/>
    <w:basedOn w:val="Normal"/>
    <w:link w:val="FooterChar"/>
    <w:uiPriority w:val="99"/>
    <w:unhideWhenUsed/>
    <w:rsid w:val="00411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3ED"/>
  </w:style>
  <w:style w:type="paragraph" w:customStyle="1" w:styleId="CharChar">
    <w:name w:val="Char Char"/>
    <w:basedOn w:val="Normal"/>
    <w:rsid w:val="004113ED"/>
    <w:pPr>
      <w:tabs>
        <w:tab w:val="num" w:pos="360"/>
      </w:tabs>
      <w:spacing w:line="240" w:lineRule="exact"/>
      <w:ind w:left="360" w:hanging="360"/>
    </w:pPr>
    <w:rPr>
      <w:rFonts w:ascii="Verdana" w:eastAsia="Calibri" w:hAnsi="Verdana" w:cs="Browallia New"/>
      <w:bCs/>
      <w:szCs w:val="32"/>
      <w:lang w:val="en-AU" w:bidi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13ED"/>
    <w:rPr>
      <w:color w:val="605E5C"/>
      <w:shd w:val="clear" w:color="auto" w:fill="E1DFDD"/>
    </w:rPr>
  </w:style>
  <w:style w:type="table" w:customStyle="1" w:styleId="1">
    <w:name w:val="เส้นตาราง1"/>
    <w:basedOn w:val="TableNormal"/>
    <w:next w:val="TableGrid"/>
    <w:uiPriority w:val="39"/>
    <w:rsid w:val="004113ED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4113ED"/>
  </w:style>
  <w:style w:type="character" w:styleId="PageNumber">
    <w:name w:val="page number"/>
    <w:basedOn w:val="DefaultParagraphFont"/>
    <w:rsid w:val="00411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3620B-D471-4C22-A54B-BC9C890D0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Thapakorn Ruanjai</dc:creator>
  <cp:keywords/>
  <dc:description/>
  <cp:lastModifiedBy>Thapakorn Ruanjai</cp:lastModifiedBy>
  <cp:revision>15</cp:revision>
  <cp:lastPrinted>2022-03-09T06:44:00Z</cp:lastPrinted>
  <dcterms:created xsi:type="dcterms:W3CDTF">2022-03-08T17:06:00Z</dcterms:created>
  <dcterms:modified xsi:type="dcterms:W3CDTF">2022-12-06T15:05:00Z</dcterms:modified>
</cp:coreProperties>
</file>